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2F83" w:rsidRDefault="002D2F83" w:rsidP="002D2F83">
      <w:pPr>
        <w:spacing w:before="100" w:beforeAutospacing="1"/>
        <w:jc w:val="center"/>
      </w:pPr>
      <w:r>
        <w:rPr>
          <w:rFonts w:ascii="Calibri" w:eastAsia="Calibri" w:hAnsi="Calibri" w:cs="Calibri"/>
          <w:b/>
          <w:sz w:val="40"/>
          <w:szCs w:val="40"/>
          <w:u w:val="single"/>
        </w:rPr>
        <w:t>Process to be a DJ at UTRGV Radio</w:t>
      </w:r>
    </w:p>
    <w:p w:rsidR="002D2F83" w:rsidRDefault="002D2F83" w:rsidP="002D2F83">
      <w:pPr>
        <w:jc w:val="center"/>
      </w:pPr>
      <w:r>
        <w:rPr>
          <w:rFonts w:ascii="Calibri" w:eastAsia="Calibri" w:hAnsi="Calibri" w:cs="Calibri"/>
          <w:sz w:val="28"/>
          <w:szCs w:val="28"/>
        </w:rPr>
        <w:t xml:space="preserve">Brownsville - Edinburg </w:t>
      </w:r>
      <w:r w:rsidRPr="00D71B12">
        <w:rPr>
          <w:rFonts w:ascii="Calibri" w:eastAsia="Calibri" w:hAnsi="Calibri" w:cs="Calibri"/>
          <w:sz w:val="28"/>
          <w:szCs w:val="28"/>
        </w:rPr>
        <w:t>Campus</w:t>
      </w:r>
      <w:r w:rsidR="002372C7" w:rsidRPr="00D71B12">
        <w:rPr>
          <w:rFonts w:ascii="Calibri" w:eastAsia="Calibri" w:hAnsi="Calibri" w:cs="Calibri"/>
          <w:sz w:val="28"/>
          <w:szCs w:val="28"/>
        </w:rPr>
        <w:t>es</w:t>
      </w:r>
      <w:r>
        <w:rPr>
          <w:rFonts w:ascii="Calibri" w:eastAsia="Calibri" w:hAnsi="Calibri" w:cs="Calibri"/>
          <w:sz w:val="28"/>
          <w:szCs w:val="28"/>
        </w:rPr>
        <w:t xml:space="preserve"> </w:t>
      </w:r>
    </w:p>
    <w:p w:rsidR="002D2F83" w:rsidRDefault="002D2F83" w:rsidP="002D2F83"/>
    <w:p w:rsidR="002D2F83" w:rsidRDefault="002D2F83" w:rsidP="002D2F83">
      <w:pPr>
        <w:numPr>
          <w:ilvl w:val="0"/>
          <w:numId w:val="3"/>
        </w:numPr>
        <w:ind w:hanging="360"/>
        <w:rPr>
          <w:rFonts w:ascii="Calibri" w:eastAsia="Calibri" w:hAnsi="Calibri" w:cs="Calibri"/>
          <w:sz w:val="28"/>
          <w:szCs w:val="28"/>
        </w:rPr>
      </w:pPr>
      <w:r>
        <w:rPr>
          <w:rFonts w:ascii="Calibri" w:eastAsia="Calibri" w:hAnsi="Calibri" w:cs="Calibri"/>
          <w:b/>
          <w:sz w:val="28"/>
          <w:szCs w:val="28"/>
        </w:rPr>
        <w:t>Apply to be a DJ.</w:t>
      </w:r>
      <w:r>
        <w:rPr>
          <w:rFonts w:ascii="Calibri" w:eastAsia="Calibri" w:hAnsi="Calibri" w:cs="Calibri"/>
          <w:sz w:val="28"/>
          <w:szCs w:val="28"/>
        </w:rPr>
        <w:t xml:space="preserve"> Applicants must submit their completely filled out application to the UTRGV Radio office, located in Room 223 of the Learning Resource Building on the</w:t>
      </w:r>
      <w:r w:rsidR="002372C7">
        <w:rPr>
          <w:rFonts w:ascii="Calibri" w:eastAsia="Calibri" w:hAnsi="Calibri" w:cs="Calibri"/>
          <w:sz w:val="28"/>
          <w:szCs w:val="28"/>
        </w:rPr>
        <w:t xml:space="preserve"> Edinburg campus (956-665-7448)</w:t>
      </w:r>
      <w:r>
        <w:rPr>
          <w:rFonts w:ascii="Calibri" w:eastAsia="Calibri" w:hAnsi="Calibri" w:cs="Calibri"/>
          <w:sz w:val="28"/>
          <w:szCs w:val="28"/>
        </w:rPr>
        <w:t xml:space="preserve"> or in Student Union Room 1.16 on the Brownsville campus (956-882-514</w:t>
      </w:r>
      <w:r w:rsidR="00342127">
        <w:rPr>
          <w:rFonts w:ascii="Calibri" w:eastAsia="Calibri" w:hAnsi="Calibri" w:cs="Calibri"/>
          <w:sz w:val="28"/>
          <w:szCs w:val="28"/>
        </w:rPr>
        <w:t>3</w:t>
      </w:r>
      <w:bookmarkStart w:id="0" w:name="_GoBack"/>
      <w:bookmarkEnd w:id="0"/>
      <w:r>
        <w:rPr>
          <w:rFonts w:ascii="Calibri" w:eastAsia="Calibri" w:hAnsi="Calibri" w:cs="Calibri"/>
          <w:sz w:val="28"/>
          <w:szCs w:val="28"/>
        </w:rPr>
        <w:t>).</w:t>
      </w:r>
    </w:p>
    <w:p w:rsidR="002D2F83" w:rsidRDefault="002D2F83" w:rsidP="002D2F83"/>
    <w:p w:rsidR="002D2F83" w:rsidRDefault="002D2F83" w:rsidP="002D2F83">
      <w:pPr>
        <w:ind w:left="720"/>
      </w:pPr>
      <w:r>
        <w:rPr>
          <w:rFonts w:ascii="Calibri" w:eastAsia="Calibri" w:hAnsi="Calibri" w:cs="Calibri"/>
          <w:b/>
          <w:sz w:val="28"/>
          <w:szCs w:val="28"/>
        </w:rPr>
        <w:t>DJs are not employees of UTRGV Student Media. The position is an unpaid involvement opportunity. DJs are allowed a one-hour-per-week time slot</w:t>
      </w:r>
      <w:r w:rsidR="002372C7">
        <w:rPr>
          <w:rFonts w:ascii="Calibri" w:eastAsia="Calibri" w:hAnsi="Calibri" w:cs="Calibri"/>
          <w:b/>
          <w:sz w:val="28"/>
          <w:szCs w:val="28"/>
        </w:rPr>
        <w:t>.</w:t>
      </w:r>
      <w:r w:rsidR="00AA271B">
        <w:rPr>
          <w:rFonts w:ascii="Calibri" w:eastAsia="Calibri" w:hAnsi="Calibri" w:cs="Calibri"/>
          <w:b/>
          <w:sz w:val="28"/>
          <w:szCs w:val="28"/>
        </w:rPr>
        <w:t xml:space="preserve"> </w:t>
      </w:r>
      <w:r w:rsidR="00AA271B" w:rsidRPr="002372C7">
        <w:rPr>
          <w:rFonts w:ascii="Calibri" w:eastAsia="Calibri" w:hAnsi="Calibri" w:cs="Calibri"/>
          <w:b/>
          <w:sz w:val="28"/>
          <w:szCs w:val="28"/>
        </w:rPr>
        <w:t>NO EXCEPTIONS</w:t>
      </w:r>
      <w:r w:rsidRPr="002372C7">
        <w:rPr>
          <w:rFonts w:ascii="Calibri" w:eastAsia="Calibri" w:hAnsi="Calibri" w:cs="Calibri"/>
          <w:b/>
          <w:sz w:val="28"/>
          <w:szCs w:val="28"/>
        </w:rPr>
        <w:t>.</w:t>
      </w:r>
    </w:p>
    <w:p w:rsidR="002D2F83" w:rsidRDefault="002D2F83" w:rsidP="002D2F83">
      <w:pPr>
        <w:ind w:left="720"/>
      </w:pPr>
    </w:p>
    <w:p w:rsidR="002D2F83" w:rsidRDefault="002D2F83" w:rsidP="002D2F83">
      <w:pPr>
        <w:numPr>
          <w:ilvl w:val="0"/>
          <w:numId w:val="3"/>
        </w:numPr>
        <w:ind w:hanging="360"/>
        <w:rPr>
          <w:rFonts w:ascii="Calibri" w:eastAsia="Calibri" w:hAnsi="Calibri" w:cs="Calibri"/>
          <w:sz w:val="28"/>
          <w:szCs w:val="28"/>
        </w:rPr>
      </w:pPr>
      <w:r>
        <w:rPr>
          <w:rFonts w:ascii="Calibri" w:eastAsia="Calibri" w:hAnsi="Calibri" w:cs="Calibri"/>
          <w:sz w:val="28"/>
          <w:szCs w:val="28"/>
        </w:rPr>
        <w:t xml:space="preserve">Each prospective DJ must interview with the Radio Faculty Adviser and the UTRGV Radio Station Manager or UTRGV Radio Program Director. </w:t>
      </w:r>
    </w:p>
    <w:p w:rsidR="002D2F83" w:rsidRDefault="002D2F83" w:rsidP="002D2F83">
      <w:pPr>
        <w:ind w:left="720"/>
      </w:pPr>
    </w:p>
    <w:p w:rsidR="002D2F83" w:rsidRDefault="002D2F83" w:rsidP="002D2F83">
      <w:pPr>
        <w:numPr>
          <w:ilvl w:val="0"/>
          <w:numId w:val="3"/>
        </w:numPr>
        <w:ind w:hanging="360"/>
        <w:rPr>
          <w:rFonts w:ascii="Calibri" w:eastAsia="Calibri" w:hAnsi="Calibri" w:cs="Calibri"/>
          <w:sz w:val="28"/>
          <w:szCs w:val="28"/>
        </w:rPr>
      </w:pPr>
      <w:r>
        <w:rPr>
          <w:rFonts w:ascii="Calibri" w:eastAsia="Calibri" w:hAnsi="Calibri" w:cs="Calibri"/>
          <w:sz w:val="28"/>
          <w:szCs w:val="28"/>
        </w:rPr>
        <w:t xml:space="preserve">Each </w:t>
      </w:r>
      <w:r w:rsidRPr="002372C7">
        <w:rPr>
          <w:rFonts w:ascii="Calibri" w:eastAsia="Calibri" w:hAnsi="Calibri" w:cs="Calibri"/>
          <w:sz w:val="28"/>
          <w:szCs w:val="28"/>
        </w:rPr>
        <w:t>DJ</w:t>
      </w:r>
      <w:r>
        <w:rPr>
          <w:rFonts w:ascii="Calibri" w:eastAsia="Calibri" w:hAnsi="Calibri" w:cs="Calibri"/>
          <w:sz w:val="28"/>
          <w:szCs w:val="28"/>
        </w:rPr>
        <w:t xml:space="preserve"> must attend orientation and training</w:t>
      </w:r>
      <w:r>
        <w:rPr>
          <w:rFonts w:ascii="Calibri" w:eastAsia="Calibri" w:hAnsi="Calibri" w:cs="Calibri"/>
          <w:b/>
          <w:sz w:val="28"/>
          <w:szCs w:val="28"/>
        </w:rPr>
        <w:t xml:space="preserve"> </w:t>
      </w:r>
      <w:r>
        <w:rPr>
          <w:rFonts w:ascii="Calibri" w:eastAsia="Calibri" w:hAnsi="Calibri" w:cs="Calibri"/>
          <w:sz w:val="28"/>
          <w:szCs w:val="28"/>
        </w:rPr>
        <w:t xml:space="preserve">provided by the UTRGV Radio Station Manager, Student Media Director and Radio Faculty Adviser.  </w:t>
      </w:r>
    </w:p>
    <w:p w:rsidR="002D2F83" w:rsidRDefault="002D2F83" w:rsidP="002D2F83">
      <w:pPr>
        <w:ind w:left="720"/>
      </w:pPr>
    </w:p>
    <w:p w:rsidR="002D2F83" w:rsidRDefault="002D2F83" w:rsidP="002D2F83">
      <w:pPr>
        <w:numPr>
          <w:ilvl w:val="0"/>
          <w:numId w:val="3"/>
        </w:numPr>
        <w:ind w:hanging="360"/>
        <w:rPr>
          <w:rFonts w:ascii="Calibri" w:eastAsia="Calibri" w:hAnsi="Calibri" w:cs="Calibri"/>
          <w:sz w:val="28"/>
          <w:szCs w:val="28"/>
        </w:rPr>
      </w:pPr>
      <w:r>
        <w:rPr>
          <w:rFonts w:ascii="Calibri" w:eastAsia="Calibri" w:hAnsi="Calibri" w:cs="Calibri"/>
          <w:sz w:val="28"/>
          <w:szCs w:val="28"/>
        </w:rPr>
        <w:t xml:space="preserve">Each </w:t>
      </w:r>
      <w:r w:rsidRPr="002372C7">
        <w:rPr>
          <w:rFonts w:ascii="Calibri" w:eastAsia="Calibri" w:hAnsi="Calibri" w:cs="Calibri"/>
          <w:sz w:val="28"/>
          <w:szCs w:val="28"/>
        </w:rPr>
        <w:t>DJ</w:t>
      </w:r>
      <w:r>
        <w:rPr>
          <w:rFonts w:ascii="Calibri" w:eastAsia="Calibri" w:hAnsi="Calibri" w:cs="Calibri"/>
          <w:sz w:val="28"/>
          <w:szCs w:val="28"/>
        </w:rPr>
        <w:t xml:space="preserve"> must sign a written statement</w:t>
      </w:r>
      <w:r>
        <w:rPr>
          <w:rFonts w:ascii="Calibri" w:eastAsia="Calibri" w:hAnsi="Calibri" w:cs="Calibri"/>
          <w:b/>
          <w:sz w:val="28"/>
          <w:szCs w:val="28"/>
        </w:rPr>
        <w:t xml:space="preserve"> </w:t>
      </w:r>
      <w:r>
        <w:rPr>
          <w:rFonts w:ascii="Calibri" w:eastAsia="Calibri" w:hAnsi="Calibri" w:cs="Calibri"/>
          <w:sz w:val="28"/>
          <w:szCs w:val="28"/>
        </w:rPr>
        <w:t>acknowledging that they understand and will abide by the policies and procedures of UTRGV Radio.</w:t>
      </w:r>
    </w:p>
    <w:p w:rsidR="002D2F83" w:rsidRDefault="002D2F83" w:rsidP="002D2F83">
      <w:pPr>
        <w:ind w:left="720"/>
      </w:pPr>
    </w:p>
    <w:p w:rsidR="002D2F83" w:rsidRDefault="002D2F83" w:rsidP="002D2F83">
      <w:pPr>
        <w:numPr>
          <w:ilvl w:val="0"/>
          <w:numId w:val="3"/>
        </w:numPr>
        <w:ind w:hanging="360"/>
        <w:rPr>
          <w:rFonts w:ascii="Calibri" w:eastAsia="Calibri" w:hAnsi="Calibri" w:cs="Calibri"/>
          <w:sz w:val="28"/>
          <w:szCs w:val="28"/>
        </w:rPr>
      </w:pPr>
      <w:r>
        <w:rPr>
          <w:rFonts w:ascii="Calibri" w:eastAsia="Calibri" w:hAnsi="Calibri" w:cs="Calibri"/>
          <w:sz w:val="28"/>
          <w:szCs w:val="28"/>
        </w:rPr>
        <w:t xml:space="preserve">It is important for each applicant to apply with the Station Manager for a time slot. </w:t>
      </w:r>
    </w:p>
    <w:p w:rsidR="002D2F83" w:rsidRDefault="002D2F83" w:rsidP="002D2F83">
      <w:pPr>
        <w:ind w:left="720"/>
      </w:pPr>
    </w:p>
    <w:p w:rsidR="002D2F83" w:rsidRDefault="002D2F83" w:rsidP="002D2F83">
      <w:pPr>
        <w:numPr>
          <w:ilvl w:val="0"/>
          <w:numId w:val="3"/>
        </w:numPr>
        <w:ind w:hanging="360"/>
        <w:rPr>
          <w:rFonts w:ascii="Calibri" w:eastAsia="Calibri" w:hAnsi="Calibri" w:cs="Calibri"/>
          <w:sz w:val="28"/>
          <w:szCs w:val="28"/>
        </w:rPr>
      </w:pPr>
      <w:r>
        <w:rPr>
          <w:rFonts w:ascii="Calibri" w:eastAsia="Calibri" w:hAnsi="Calibri" w:cs="Calibri"/>
          <w:sz w:val="28"/>
          <w:szCs w:val="28"/>
        </w:rPr>
        <w:t>After orientation, DJ training will be conducted by the Station Manager and any approved staff on a one-on-one basis during the first show.</w:t>
      </w:r>
    </w:p>
    <w:p w:rsidR="002D2F83" w:rsidRDefault="002D2F83" w:rsidP="002D2F83"/>
    <w:p w:rsidR="002D2F83" w:rsidRDefault="002D2F83" w:rsidP="002D2F83">
      <w:r>
        <w:rPr>
          <w:rFonts w:ascii="Calibri" w:eastAsia="Calibri" w:hAnsi="Calibri" w:cs="Calibri"/>
          <w:sz w:val="28"/>
          <w:szCs w:val="28"/>
        </w:rPr>
        <w:t xml:space="preserve">DJs must inform the Station Manager at least </w:t>
      </w:r>
      <w:r>
        <w:rPr>
          <w:rFonts w:ascii="Calibri" w:eastAsia="Calibri" w:hAnsi="Calibri" w:cs="Calibri"/>
          <w:b/>
          <w:sz w:val="28"/>
          <w:szCs w:val="28"/>
        </w:rPr>
        <w:t>24 hours in advance</w:t>
      </w:r>
      <w:r>
        <w:rPr>
          <w:rFonts w:ascii="Calibri" w:eastAsia="Calibri" w:hAnsi="Calibri" w:cs="Calibri"/>
          <w:sz w:val="28"/>
          <w:szCs w:val="28"/>
        </w:rPr>
        <w:t xml:space="preserve"> if they are unable to work their shift. </w:t>
      </w:r>
      <w:r>
        <w:rPr>
          <w:rFonts w:ascii="Calibri" w:eastAsia="Calibri" w:hAnsi="Calibri" w:cs="Calibri"/>
          <w:b/>
          <w:sz w:val="28"/>
          <w:szCs w:val="28"/>
        </w:rPr>
        <w:t>Less than 24 hours’ notice</w:t>
      </w:r>
      <w:r>
        <w:rPr>
          <w:rFonts w:ascii="Calibri" w:eastAsia="Calibri" w:hAnsi="Calibri" w:cs="Calibri"/>
          <w:sz w:val="28"/>
          <w:szCs w:val="28"/>
        </w:rPr>
        <w:t xml:space="preserve"> will be considered a </w:t>
      </w:r>
      <w:r>
        <w:rPr>
          <w:rFonts w:ascii="Calibri" w:eastAsia="Calibri" w:hAnsi="Calibri" w:cs="Calibri"/>
          <w:b/>
          <w:sz w:val="28"/>
          <w:szCs w:val="28"/>
        </w:rPr>
        <w:t>no-show</w:t>
      </w:r>
      <w:r>
        <w:rPr>
          <w:rFonts w:ascii="Calibri" w:eastAsia="Calibri" w:hAnsi="Calibri" w:cs="Calibri"/>
          <w:sz w:val="28"/>
          <w:szCs w:val="28"/>
        </w:rPr>
        <w:t>. More than</w:t>
      </w:r>
      <w:r w:rsidR="000B1475">
        <w:rPr>
          <w:rFonts w:ascii="Calibri" w:eastAsia="Calibri" w:hAnsi="Calibri" w:cs="Calibri"/>
          <w:b/>
          <w:sz w:val="28"/>
          <w:szCs w:val="28"/>
        </w:rPr>
        <w:t xml:space="preserve"> 2</w:t>
      </w:r>
      <w:r>
        <w:rPr>
          <w:rFonts w:ascii="Calibri" w:eastAsia="Calibri" w:hAnsi="Calibri" w:cs="Calibri"/>
          <w:b/>
          <w:sz w:val="28"/>
          <w:szCs w:val="28"/>
        </w:rPr>
        <w:t xml:space="preserve"> consecutive no-shows</w:t>
      </w:r>
      <w:r>
        <w:rPr>
          <w:rFonts w:ascii="Calibri" w:eastAsia="Calibri" w:hAnsi="Calibri" w:cs="Calibri"/>
          <w:sz w:val="28"/>
          <w:szCs w:val="28"/>
        </w:rPr>
        <w:t xml:space="preserve"> will result in the </w:t>
      </w:r>
      <w:r>
        <w:rPr>
          <w:rFonts w:ascii="Calibri" w:eastAsia="Calibri" w:hAnsi="Calibri" w:cs="Calibri"/>
          <w:b/>
          <w:sz w:val="28"/>
          <w:szCs w:val="28"/>
        </w:rPr>
        <w:t>loss of shift</w:t>
      </w:r>
      <w:r>
        <w:rPr>
          <w:rFonts w:ascii="Calibri" w:eastAsia="Calibri" w:hAnsi="Calibri" w:cs="Calibri"/>
          <w:sz w:val="28"/>
          <w:szCs w:val="28"/>
        </w:rPr>
        <w:t xml:space="preserve">. </w:t>
      </w:r>
      <w:r w:rsidRPr="000B3ED5">
        <w:rPr>
          <w:rFonts w:ascii="Calibri" w:eastAsia="Calibri" w:hAnsi="Calibri" w:cs="Calibri"/>
          <w:sz w:val="28"/>
          <w:szCs w:val="28"/>
        </w:rPr>
        <w:t>A maximum of</w:t>
      </w:r>
      <w:r w:rsidR="000B1475">
        <w:rPr>
          <w:rFonts w:ascii="Calibri" w:eastAsia="Calibri" w:hAnsi="Calibri" w:cs="Calibri"/>
          <w:b/>
          <w:sz w:val="28"/>
          <w:szCs w:val="28"/>
        </w:rPr>
        <w:t xml:space="preserve"> 3</w:t>
      </w:r>
      <w:r w:rsidRPr="000B3ED5">
        <w:rPr>
          <w:rFonts w:ascii="Calibri" w:eastAsia="Calibri" w:hAnsi="Calibri" w:cs="Calibri"/>
          <w:b/>
          <w:sz w:val="28"/>
          <w:szCs w:val="28"/>
        </w:rPr>
        <w:t xml:space="preserve"> non-consecutive no-shows</w:t>
      </w:r>
      <w:r w:rsidRPr="000B3ED5">
        <w:rPr>
          <w:rFonts w:ascii="Calibri" w:eastAsia="Calibri" w:hAnsi="Calibri" w:cs="Calibri"/>
          <w:sz w:val="28"/>
          <w:szCs w:val="28"/>
        </w:rPr>
        <w:t xml:space="preserve"> </w:t>
      </w:r>
      <w:r w:rsidRPr="000B3ED5">
        <w:rPr>
          <w:rFonts w:ascii="Calibri" w:eastAsia="Calibri" w:hAnsi="Calibri" w:cs="Calibri"/>
          <w:b/>
          <w:sz w:val="28"/>
          <w:szCs w:val="28"/>
        </w:rPr>
        <w:t>with prior notice</w:t>
      </w:r>
      <w:r w:rsidRPr="000B3ED5">
        <w:rPr>
          <w:rFonts w:ascii="Calibri" w:eastAsia="Calibri" w:hAnsi="Calibri" w:cs="Calibri"/>
          <w:sz w:val="28"/>
          <w:szCs w:val="28"/>
        </w:rPr>
        <w:t xml:space="preserve"> will also result in </w:t>
      </w:r>
      <w:r w:rsidRPr="000B3ED5">
        <w:rPr>
          <w:rFonts w:ascii="Calibri" w:eastAsia="Calibri" w:hAnsi="Calibri" w:cs="Calibri"/>
          <w:b/>
          <w:sz w:val="28"/>
          <w:szCs w:val="28"/>
        </w:rPr>
        <w:t>loss of shift</w:t>
      </w:r>
      <w:r w:rsidRPr="000B3ED5">
        <w:rPr>
          <w:rFonts w:ascii="Calibri" w:eastAsia="Calibri" w:hAnsi="Calibri" w:cs="Calibri"/>
          <w:sz w:val="28"/>
          <w:szCs w:val="28"/>
        </w:rPr>
        <w:t>. Th</w:t>
      </w:r>
      <w:r>
        <w:rPr>
          <w:rFonts w:ascii="Calibri" w:eastAsia="Calibri" w:hAnsi="Calibri" w:cs="Calibri"/>
          <w:sz w:val="28"/>
          <w:szCs w:val="28"/>
        </w:rPr>
        <w:t>ese policies do not necessarily apply in emergency situations and are up to the discretion of the Station Manager.</w:t>
      </w:r>
    </w:p>
    <w:p w:rsidR="002D2F83" w:rsidRDefault="002D2F83" w:rsidP="002D2F83"/>
    <w:p w:rsidR="002D2F83" w:rsidRDefault="002D2F83" w:rsidP="002D2F83"/>
    <w:p w:rsidR="002D2F83" w:rsidRDefault="002D2F83" w:rsidP="002D2F83"/>
    <w:p w:rsidR="002D2F83" w:rsidRDefault="002D2F83" w:rsidP="002D2F83">
      <w:pPr>
        <w:jc w:val="right"/>
        <w:rPr>
          <w:rFonts w:ascii="Calibri" w:eastAsia="Calibri" w:hAnsi="Calibri" w:cs="Calibri"/>
          <w:sz w:val="18"/>
          <w:szCs w:val="18"/>
        </w:rPr>
      </w:pPr>
    </w:p>
    <w:p w:rsidR="002D2F83" w:rsidRDefault="002D2F83" w:rsidP="002D2F83">
      <w:pPr>
        <w:jc w:val="right"/>
        <w:rPr>
          <w:rFonts w:ascii="Calibri" w:eastAsia="Calibri" w:hAnsi="Calibri" w:cs="Calibri"/>
          <w:sz w:val="18"/>
          <w:szCs w:val="18"/>
        </w:rPr>
      </w:pPr>
    </w:p>
    <w:p w:rsidR="002D2F83" w:rsidRDefault="002D2F83" w:rsidP="002D2F83">
      <w:pPr>
        <w:jc w:val="right"/>
        <w:rPr>
          <w:rFonts w:ascii="Calibri" w:eastAsia="Calibri" w:hAnsi="Calibri" w:cs="Calibri"/>
          <w:sz w:val="18"/>
          <w:szCs w:val="18"/>
        </w:rPr>
      </w:pPr>
    </w:p>
    <w:p w:rsidR="002D2F83" w:rsidRDefault="002D2F83" w:rsidP="002D2F83">
      <w:pPr>
        <w:jc w:val="right"/>
        <w:rPr>
          <w:rFonts w:ascii="Calibri" w:eastAsia="Calibri" w:hAnsi="Calibri" w:cs="Calibri"/>
          <w:sz w:val="18"/>
          <w:szCs w:val="18"/>
        </w:rPr>
      </w:pPr>
    </w:p>
    <w:p w:rsidR="002D2F83" w:rsidRDefault="002D2F83" w:rsidP="002D2F83">
      <w:pPr>
        <w:jc w:val="right"/>
        <w:rPr>
          <w:rFonts w:ascii="Calibri" w:eastAsia="Calibri" w:hAnsi="Calibri" w:cs="Calibri"/>
          <w:sz w:val="18"/>
          <w:szCs w:val="18"/>
        </w:rPr>
      </w:pPr>
    </w:p>
    <w:p w:rsidR="00B32FB4" w:rsidRDefault="00B32FB4" w:rsidP="002D2F83">
      <w:pPr>
        <w:jc w:val="right"/>
        <w:rPr>
          <w:rFonts w:ascii="Calibri" w:eastAsia="Calibri" w:hAnsi="Calibri" w:cs="Calibri"/>
          <w:sz w:val="18"/>
          <w:szCs w:val="18"/>
        </w:rPr>
      </w:pPr>
    </w:p>
    <w:p w:rsidR="00B32FB4" w:rsidRDefault="00B32FB4" w:rsidP="002D2F83">
      <w:pPr>
        <w:jc w:val="right"/>
        <w:rPr>
          <w:rFonts w:ascii="Calibri" w:eastAsia="Calibri" w:hAnsi="Calibri" w:cs="Calibri"/>
          <w:sz w:val="18"/>
          <w:szCs w:val="18"/>
        </w:rPr>
      </w:pPr>
    </w:p>
    <w:p w:rsidR="00B32FB4" w:rsidRDefault="00B32FB4" w:rsidP="002D2F83">
      <w:pPr>
        <w:jc w:val="right"/>
        <w:rPr>
          <w:rFonts w:ascii="Calibri" w:eastAsia="Calibri" w:hAnsi="Calibri" w:cs="Calibri"/>
          <w:sz w:val="18"/>
          <w:szCs w:val="18"/>
        </w:rPr>
      </w:pPr>
    </w:p>
    <w:p w:rsidR="00B32FB4" w:rsidRDefault="00B32FB4" w:rsidP="002D2F83">
      <w:pPr>
        <w:jc w:val="right"/>
        <w:rPr>
          <w:rFonts w:ascii="Calibri" w:eastAsia="Calibri" w:hAnsi="Calibri" w:cs="Calibri"/>
          <w:sz w:val="18"/>
          <w:szCs w:val="18"/>
        </w:rPr>
      </w:pPr>
    </w:p>
    <w:p w:rsidR="00B32FB4" w:rsidRDefault="00B32FB4" w:rsidP="002D2F83">
      <w:pPr>
        <w:jc w:val="right"/>
        <w:rPr>
          <w:rFonts w:ascii="Calibri" w:eastAsia="Calibri" w:hAnsi="Calibri" w:cs="Calibri"/>
          <w:sz w:val="18"/>
          <w:szCs w:val="18"/>
        </w:rPr>
      </w:pPr>
    </w:p>
    <w:p w:rsidR="00B32FB4" w:rsidRDefault="00B32FB4" w:rsidP="002D2F83">
      <w:pPr>
        <w:jc w:val="right"/>
        <w:rPr>
          <w:rFonts w:ascii="Calibri" w:eastAsia="Calibri" w:hAnsi="Calibri" w:cs="Calibri"/>
          <w:sz w:val="18"/>
          <w:szCs w:val="18"/>
        </w:rPr>
      </w:pPr>
    </w:p>
    <w:p w:rsidR="00335303" w:rsidRDefault="00335303" w:rsidP="002D2F83">
      <w:pPr>
        <w:jc w:val="right"/>
        <w:rPr>
          <w:rFonts w:ascii="Calibri" w:eastAsia="Calibri" w:hAnsi="Calibri" w:cs="Calibri"/>
          <w:sz w:val="18"/>
          <w:szCs w:val="18"/>
        </w:rPr>
      </w:pPr>
    </w:p>
    <w:p w:rsidR="00335303" w:rsidRDefault="00335303" w:rsidP="002D2F83">
      <w:pPr>
        <w:jc w:val="right"/>
        <w:rPr>
          <w:rFonts w:ascii="Calibri" w:eastAsia="Calibri" w:hAnsi="Calibri" w:cs="Calibri"/>
          <w:sz w:val="18"/>
          <w:szCs w:val="18"/>
        </w:rPr>
      </w:pPr>
    </w:p>
    <w:p w:rsidR="00335303" w:rsidRDefault="00335303" w:rsidP="002D2F83">
      <w:pPr>
        <w:jc w:val="right"/>
        <w:rPr>
          <w:rFonts w:ascii="Calibri" w:eastAsia="Calibri" w:hAnsi="Calibri" w:cs="Calibri"/>
          <w:sz w:val="18"/>
          <w:szCs w:val="18"/>
        </w:rPr>
      </w:pPr>
    </w:p>
    <w:p w:rsidR="00B32FB4" w:rsidRDefault="00B32FB4" w:rsidP="002D2F83">
      <w:pPr>
        <w:jc w:val="right"/>
        <w:rPr>
          <w:rFonts w:ascii="Calibri" w:eastAsia="Calibri" w:hAnsi="Calibri" w:cs="Calibri"/>
          <w:sz w:val="18"/>
          <w:szCs w:val="18"/>
        </w:rPr>
      </w:pPr>
    </w:p>
    <w:p w:rsidR="002D2F83" w:rsidRDefault="002D2F83" w:rsidP="002D2F83">
      <w:pPr>
        <w:jc w:val="center"/>
      </w:pPr>
      <w:r>
        <w:rPr>
          <w:rFonts w:ascii="Calibri" w:eastAsia="Calibri" w:hAnsi="Calibri" w:cs="Calibri"/>
          <w:b/>
          <w:sz w:val="40"/>
          <w:szCs w:val="40"/>
          <w:u w:val="single"/>
        </w:rPr>
        <w:lastRenderedPageBreak/>
        <w:t>UTRGV Radio DJ Recruitment Form</w:t>
      </w:r>
    </w:p>
    <w:p w:rsidR="002D2F83" w:rsidRDefault="002D2F83" w:rsidP="002D2F83"/>
    <w:p w:rsidR="002D2F83" w:rsidRDefault="002D2F83" w:rsidP="002D2F83">
      <w:r>
        <w:rPr>
          <w:rFonts w:ascii="Calibri" w:eastAsia="Calibri" w:hAnsi="Calibri" w:cs="Calibri"/>
          <w:sz w:val="24"/>
          <w:szCs w:val="24"/>
        </w:rPr>
        <w:t>Name: _______________________________________________</w:t>
      </w:r>
    </w:p>
    <w:p w:rsidR="002D2F83" w:rsidRDefault="002D2F83" w:rsidP="002D2F83"/>
    <w:p w:rsidR="002D2F83" w:rsidRDefault="002D2F83" w:rsidP="002D2F83">
      <w:r>
        <w:rPr>
          <w:rFonts w:ascii="Calibri" w:eastAsia="Calibri" w:hAnsi="Calibri" w:cs="Calibri"/>
          <w:sz w:val="24"/>
          <w:szCs w:val="24"/>
        </w:rPr>
        <w:t>Address: ________________________________________________________________</w:t>
      </w:r>
    </w:p>
    <w:p w:rsidR="002D2F83" w:rsidRDefault="002D2F83" w:rsidP="002D2F83"/>
    <w:p w:rsidR="002D2F83" w:rsidRDefault="002D2F83" w:rsidP="002D2F83">
      <w:r>
        <w:rPr>
          <w:rFonts w:ascii="Calibri" w:eastAsia="Calibri" w:hAnsi="Calibri" w:cs="Calibri"/>
          <w:sz w:val="24"/>
          <w:szCs w:val="24"/>
        </w:rPr>
        <w:t>City ________________________</w:t>
      </w:r>
      <w:r>
        <w:rPr>
          <w:rFonts w:ascii="Calibri" w:eastAsia="Calibri" w:hAnsi="Calibri" w:cs="Calibri"/>
          <w:sz w:val="24"/>
          <w:szCs w:val="24"/>
        </w:rPr>
        <w:tab/>
        <w:t>ZIP Code ______________</w:t>
      </w:r>
      <w:r>
        <w:rPr>
          <w:rFonts w:ascii="Calibri" w:eastAsia="Calibri" w:hAnsi="Calibri" w:cs="Calibri"/>
          <w:sz w:val="24"/>
          <w:szCs w:val="24"/>
        </w:rPr>
        <w:tab/>
      </w:r>
    </w:p>
    <w:p w:rsidR="002D2F83" w:rsidRDefault="002D2F83" w:rsidP="002D2F83"/>
    <w:p w:rsidR="002D2F83" w:rsidRDefault="002D2F83" w:rsidP="002D2F83">
      <w:proofErr w:type="gramStart"/>
      <w:r>
        <w:rPr>
          <w:rFonts w:ascii="Calibri" w:eastAsia="Calibri" w:hAnsi="Calibri" w:cs="Calibri"/>
          <w:sz w:val="24"/>
          <w:szCs w:val="24"/>
        </w:rPr>
        <w:t>e-mail</w:t>
      </w:r>
      <w:proofErr w:type="gramEnd"/>
      <w:r>
        <w:rPr>
          <w:rFonts w:ascii="Calibri" w:eastAsia="Calibri" w:hAnsi="Calibri" w:cs="Calibri"/>
          <w:sz w:val="24"/>
          <w:szCs w:val="24"/>
        </w:rPr>
        <w:t xml:space="preserve"> ______________________________</w:t>
      </w:r>
    </w:p>
    <w:p w:rsidR="002D2F83" w:rsidRDefault="002D2F83" w:rsidP="002D2F83"/>
    <w:p w:rsidR="002D2F83" w:rsidRDefault="002D2F83" w:rsidP="002D2F83">
      <w:r>
        <w:rPr>
          <w:rFonts w:ascii="Calibri" w:eastAsia="Calibri" w:hAnsi="Calibri" w:cs="Calibri"/>
          <w:sz w:val="24"/>
          <w:szCs w:val="24"/>
        </w:rPr>
        <w:t>Home Phone _______________________________</w:t>
      </w:r>
      <w:r>
        <w:rPr>
          <w:rFonts w:ascii="Calibri" w:eastAsia="Calibri" w:hAnsi="Calibri" w:cs="Calibri"/>
          <w:sz w:val="24"/>
          <w:szCs w:val="24"/>
        </w:rPr>
        <w:tab/>
        <w:t xml:space="preserve">   </w:t>
      </w:r>
      <w:r>
        <w:rPr>
          <w:rFonts w:ascii="Calibri" w:eastAsia="Calibri" w:hAnsi="Calibri" w:cs="Calibri"/>
          <w:sz w:val="24"/>
          <w:szCs w:val="24"/>
        </w:rPr>
        <w:tab/>
      </w:r>
    </w:p>
    <w:p w:rsidR="002D2F83" w:rsidRDefault="002D2F83" w:rsidP="002D2F83"/>
    <w:p w:rsidR="002D2F83" w:rsidRDefault="002D2F83" w:rsidP="002D2F83">
      <w:r>
        <w:rPr>
          <w:rFonts w:ascii="Calibri" w:eastAsia="Calibri" w:hAnsi="Calibri" w:cs="Calibri"/>
          <w:sz w:val="24"/>
          <w:szCs w:val="24"/>
        </w:rPr>
        <w:t>Cell Phone ____________________________</w:t>
      </w:r>
    </w:p>
    <w:p w:rsidR="002D2F83" w:rsidRDefault="002D2F83" w:rsidP="002D2F83"/>
    <w:p w:rsidR="002D2F83" w:rsidRDefault="002D2F83" w:rsidP="002D2F83">
      <w:r>
        <w:rPr>
          <w:rFonts w:ascii="Calibri" w:eastAsia="Calibri" w:hAnsi="Calibri" w:cs="Calibri"/>
          <w:sz w:val="24"/>
          <w:szCs w:val="24"/>
        </w:rPr>
        <w:t>Please describe any radio broadcasting experience you have:</w:t>
      </w:r>
    </w:p>
    <w:p w:rsidR="002D2F83" w:rsidRDefault="002D2F83" w:rsidP="002D2F83"/>
    <w:p w:rsidR="002D2F83" w:rsidRDefault="002D2F83" w:rsidP="002D2F83"/>
    <w:p w:rsidR="002D2F83" w:rsidRDefault="002D2F83" w:rsidP="002D2F83"/>
    <w:p w:rsidR="002D2F83" w:rsidRDefault="002D2F83" w:rsidP="002D2F83"/>
    <w:p w:rsidR="002D2F83" w:rsidRDefault="002D2F83" w:rsidP="002D2F83"/>
    <w:p w:rsidR="002D2F83" w:rsidRDefault="002D2F83" w:rsidP="002D2F83">
      <w:r>
        <w:rPr>
          <w:rFonts w:ascii="Calibri" w:eastAsia="Calibri" w:hAnsi="Calibri" w:cs="Calibri"/>
          <w:sz w:val="24"/>
          <w:szCs w:val="24"/>
        </w:rPr>
        <w:t xml:space="preserve">What days and hours are you available to </w:t>
      </w:r>
      <w:r w:rsidRPr="002372C7">
        <w:rPr>
          <w:rFonts w:ascii="Calibri" w:eastAsia="Calibri" w:hAnsi="Calibri" w:cs="Calibri"/>
          <w:sz w:val="24"/>
          <w:szCs w:val="24"/>
        </w:rPr>
        <w:t>DJ</w:t>
      </w:r>
      <w:r>
        <w:rPr>
          <w:rFonts w:ascii="Calibri" w:eastAsia="Calibri" w:hAnsi="Calibri" w:cs="Calibri"/>
          <w:sz w:val="24"/>
          <w:szCs w:val="24"/>
        </w:rPr>
        <w:t>?</w:t>
      </w:r>
    </w:p>
    <w:p w:rsidR="002D2F83" w:rsidRDefault="002D2F83" w:rsidP="002D2F83"/>
    <w:p w:rsidR="002D2F83" w:rsidRDefault="002D2F83" w:rsidP="002D2F83"/>
    <w:p w:rsidR="002D2F83" w:rsidRDefault="002D2F83" w:rsidP="002D2F83"/>
    <w:p w:rsidR="002D2F83" w:rsidRDefault="002D2F83" w:rsidP="002D2F83"/>
    <w:p w:rsidR="002D2F83" w:rsidRDefault="002D2F83" w:rsidP="002D2F83"/>
    <w:p w:rsidR="00AA271B" w:rsidRDefault="00AA271B" w:rsidP="002D2F83">
      <w:pPr>
        <w:rPr>
          <w:rFonts w:ascii="Calibri" w:eastAsia="Calibri" w:hAnsi="Calibri" w:cs="Calibri"/>
          <w:b/>
          <w:sz w:val="24"/>
          <w:szCs w:val="24"/>
        </w:rPr>
      </w:pPr>
    </w:p>
    <w:p w:rsidR="002D2F83" w:rsidRDefault="002D2F83" w:rsidP="002D2F83">
      <w:r>
        <w:rPr>
          <w:rFonts w:ascii="Calibri" w:eastAsia="Calibri" w:hAnsi="Calibri" w:cs="Calibri"/>
          <w:b/>
          <w:sz w:val="24"/>
          <w:szCs w:val="24"/>
        </w:rPr>
        <w:t xml:space="preserve">I understand that if I am designated as a </w:t>
      </w:r>
      <w:r w:rsidRPr="002372C7">
        <w:rPr>
          <w:rFonts w:ascii="Calibri" w:eastAsia="Calibri" w:hAnsi="Calibri" w:cs="Calibri"/>
          <w:b/>
          <w:sz w:val="24"/>
          <w:szCs w:val="24"/>
        </w:rPr>
        <w:t>DJ</w:t>
      </w:r>
      <w:r>
        <w:rPr>
          <w:rFonts w:ascii="Calibri" w:eastAsia="Calibri" w:hAnsi="Calibri" w:cs="Calibri"/>
          <w:b/>
          <w:sz w:val="24"/>
          <w:szCs w:val="24"/>
        </w:rPr>
        <w:t xml:space="preserve"> for UTRGV Radio, I must be available for training.</w:t>
      </w:r>
    </w:p>
    <w:p w:rsidR="002D2F83" w:rsidRDefault="002D2F83" w:rsidP="002D2F83"/>
    <w:p w:rsidR="002D2F83" w:rsidRDefault="002D2F83" w:rsidP="002D2F83">
      <w:pPr>
        <w:rPr>
          <w:rFonts w:ascii="Calibri" w:eastAsia="Calibri" w:hAnsi="Calibri" w:cs="Calibri"/>
          <w:sz w:val="24"/>
          <w:szCs w:val="24"/>
        </w:rPr>
      </w:pPr>
    </w:p>
    <w:p w:rsidR="002D2F83" w:rsidRPr="00AA271B" w:rsidRDefault="002D2F83" w:rsidP="002D2F83">
      <w:pPr>
        <w:jc w:val="right"/>
        <w:rPr>
          <w:rFonts w:ascii="Calibri" w:eastAsia="Calibri" w:hAnsi="Calibri" w:cs="Calibri"/>
          <w:sz w:val="24"/>
          <w:szCs w:val="24"/>
        </w:rPr>
      </w:pPr>
    </w:p>
    <w:p w:rsidR="00AA271B" w:rsidRPr="00AA271B" w:rsidRDefault="00AA271B" w:rsidP="00AA271B">
      <w:pPr>
        <w:rPr>
          <w:rFonts w:asciiTheme="minorHAnsi" w:hAnsiTheme="minorHAnsi"/>
          <w:sz w:val="24"/>
          <w:szCs w:val="24"/>
        </w:rPr>
      </w:pPr>
      <w:r w:rsidRPr="00AA271B">
        <w:rPr>
          <w:rFonts w:asciiTheme="minorHAnsi" w:hAnsiTheme="minorHAnsi"/>
          <w:sz w:val="24"/>
          <w:szCs w:val="24"/>
        </w:rPr>
        <w:t>______________________________________                   _______________________________</w:t>
      </w:r>
    </w:p>
    <w:p w:rsidR="00AA271B" w:rsidRPr="00AA271B" w:rsidRDefault="00AA271B" w:rsidP="00AA271B">
      <w:pPr>
        <w:rPr>
          <w:rFonts w:asciiTheme="minorHAnsi" w:hAnsiTheme="minorHAnsi"/>
          <w:sz w:val="24"/>
          <w:szCs w:val="24"/>
        </w:rPr>
      </w:pPr>
      <w:r w:rsidRPr="00AA271B">
        <w:rPr>
          <w:rFonts w:asciiTheme="minorHAnsi" w:hAnsiTheme="minorHAnsi"/>
          <w:sz w:val="24"/>
          <w:szCs w:val="24"/>
        </w:rPr>
        <w:t xml:space="preserve">Signature                                                              </w:t>
      </w:r>
      <w:r>
        <w:rPr>
          <w:rFonts w:asciiTheme="minorHAnsi" w:hAnsiTheme="minorHAnsi"/>
          <w:sz w:val="24"/>
          <w:szCs w:val="24"/>
        </w:rPr>
        <w:t xml:space="preserve">                        </w:t>
      </w:r>
      <w:r w:rsidRPr="00AA271B">
        <w:rPr>
          <w:rFonts w:asciiTheme="minorHAnsi" w:hAnsiTheme="minorHAnsi"/>
          <w:sz w:val="24"/>
          <w:szCs w:val="24"/>
        </w:rPr>
        <w:t>Date</w:t>
      </w:r>
    </w:p>
    <w:p w:rsidR="002D2F83" w:rsidRDefault="002D2F83" w:rsidP="002D2F83">
      <w:pPr>
        <w:jc w:val="right"/>
      </w:pPr>
    </w:p>
    <w:p w:rsidR="002D2F83" w:rsidRDefault="002D2F83" w:rsidP="002D2F83">
      <w:pPr>
        <w:jc w:val="right"/>
      </w:pPr>
    </w:p>
    <w:p w:rsidR="002D2F83" w:rsidRDefault="002D2F83" w:rsidP="002D2F83">
      <w:pPr>
        <w:jc w:val="right"/>
      </w:pPr>
    </w:p>
    <w:p w:rsidR="002D2F83" w:rsidRDefault="002D2F83" w:rsidP="002D2F83">
      <w:pPr>
        <w:jc w:val="right"/>
      </w:pPr>
    </w:p>
    <w:p w:rsidR="002D2F83" w:rsidRDefault="002D2F83" w:rsidP="002D2F83">
      <w:pPr>
        <w:jc w:val="right"/>
      </w:pPr>
    </w:p>
    <w:p w:rsidR="002D2F83" w:rsidRDefault="002D2F83" w:rsidP="002D2F83">
      <w:pPr>
        <w:jc w:val="right"/>
      </w:pPr>
    </w:p>
    <w:p w:rsidR="002D2F83" w:rsidRDefault="002D2F83" w:rsidP="002D2F83">
      <w:pPr>
        <w:jc w:val="right"/>
      </w:pPr>
    </w:p>
    <w:p w:rsidR="002D2F83" w:rsidRDefault="002D2F83" w:rsidP="002D2F83">
      <w:pPr>
        <w:jc w:val="right"/>
      </w:pPr>
    </w:p>
    <w:p w:rsidR="002D2F83" w:rsidRDefault="002D2F83" w:rsidP="002D2F83">
      <w:pPr>
        <w:jc w:val="right"/>
      </w:pPr>
    </w:p>
    <w:p w:rsidR="002D2F83" w:rsidRDefault="002D2F83" w:rsidP="002D2F83">
      <w:pPr>
        <w:jc w:val="right"/>
      </w:pPr>
    </w:p>
    <w:p w:rsidR="002D2F83" w:rsidRDefault="002D2F83" w:rsidP="002D2F83">
      <w:pPr>
        <w:jc w:val="right"/>
      </w:pPr>
    </w:p>
    <w:p w:rsidR="002D2F83" w:rsidRDefault="002D2F83" w:rsidP="002D2F83">
      <w:pPr>
        <w:jc w:val="right"/>
      </w:pPr>
    </w:p>
    <w:p w:rsidR="002D2F83" w:rsidRDefault="002D2F83" w:rsidP="002D2F83">
      <w:pPr>
        <w:jc w:val="right"/>
      </w:pPr>
    </w:p>
    <w:p w:rsidR="002D2F83" w:rsidRDefault="002D2F83" w:rsidP="002D2F83">
      <w:pPr>
        <w:jc w:val="right"/>
      </w:pPr>
    </w:p>
    <w:p w:rsidR="002D2F83" w:rsidRDefault="002D2F83" w:rsidP="002D2F83"/>
    <w:p w:rsidR="002D2F83" w:rsidRDefault="002D2F83" w:rsidP="002D2F83"/>
    <w:p w:rsidR="002D2F83" w:rsidRDefault="002D2F83" w:rsidP="002D2F83">
      <w:pPr>
        <w:jc w:val="center"/>
        <w:rPr>
          <w:rFonts w:ascii="Calibri" w:eastAsia="Calibri" w:hAnsi="Calibri" w:cs="Calibri"/>
          <w:b/>
          <w:sz w:val="40"/>
          <w:szCs w:val="40"/>
          <w:u w:val="single"/>
        </w:rPr>
      </w:pPr>
    </w:p>
    <w:p w:rsidR="00B32FB4" w:rsidRDefault="00B32FB4" w:rsidP="002D2F83">
      <w:pPr>
        <w:jc w:val="center"/>
        <w:rPr>
          <w:rFonts w:ascii="Calibri" w:eastAsia="Calibri" w:hAnsi="Calibri" w:cs="Calibri"/>
          <w:b/>
          <w:sz w:val="40"/>
          <w:szCs w:val="40"/>
          <w:u w:val="single"/>
        </w:rPr>
      </w:pPr>
    </w:p>
    <w:p w:rsidR="00B32FB4" w:rsidRDefault="00B32FB4" w:rsidP="002D2F83">
      <w:pPr>
        <w:jc w:val="center"/>
        <w:rPr>
          <w:rFonts w:ascii="Calibri" w:eastAsia="Calibri" w:hAnsi="Calibri" w:cs="Calibri"/>
          <w:b/>
          <w:sz w:val="40"/>
          <w:szCs w:val="40"/>
          <w:u w:val="single"/>
        </w:rPr>
      </w:pPr>
    </w:p>
    <w:p w:rsidR="002D2F83" w:rsidRDefault="002D2F83" w:rsidP="002D2F83">
      <w:pPr>
        <w:jc w:val="center"/>
      </w:pPr>
      <w:r>
        <w:rPr>
          <w:rFonts w:ascii="Calibri" w:eastAsia="Calibri" w:hAnsi="Calibri" w:cs="Calibri"/>
          <w:b/>
          <w:sz w:val="40"/>
          <w:szCs w:val="40"/>
          <w:u w:val="single"/>
        </w:rPr>
        <w:lastRenderedPageBreak/>
        <w:t>UTRGV Radio</w:t>
      </w:r>
    </w:p>
    <w:p w:rsidR="002D2F83" w:rsidRDefault="002D2F83" w:rsidP="002D2F83">
      <w:pPr>
        <w:jc w:val="center"/>
      </w:pPr>
    </w:p>
    <w:p w:rsidR="002D2F83" w:rsidRDefault="002D2F83" w:rsidP="002D2F83">
      <w:r>
        <w:rPr>
          <w:rFonts w:ascii="Calibri" w:eastAsia="Calibri" w:hAnsi="Calibri" w:cs="Calibri"/>
          <w:sz w:val="28"/>
          <w:szCs w:val="28"/>
        </w:rPr>
        <w:t xml:space="preserve">A DJ must submit a written statement and pitch the show idea to the UTRGV Radio Program Director, UTRGV Station Manager and UTRGV Radio Faculty Adviser. </w:t>
      </w:r>
    </w:p>
    <w:p w:rsidR="002D2F83" w:rsidRDefault="002D2F83" w:rsidP="002D2F83"/>
    <w:p w:rsidR="00AA271B" w:rsidRPr="00AA271B" w:rsidRDefault="002D2F83" w:rsidP="002D2F83">
      <w:pPr>
        <w:rPr>
          <w:rFonts w:ascii="Calibri" w:eastAsia="Calibri" w:hAnsi="Calibri" w:cs="Calibri"/>
          <w:sz w:val="28"/>
          <w:szCs w:val="28"/>
        </w:rPr>
      </w:pPr>
      <w:r>
        <w:rPr>
          <w:rFonts w:ascii="Calibri" w:eastAsia="Calibri" w:hAnsi="Calibri" w:cs="Calibri"/>
          <w:b/>
          <w:sz w:val="28"/>
          <w:szCs w:val="28"/>
        </w:rPr>
        <w:t>Applicant Name:</w:t>
      </w:r>
      <w:r w:rsidR="00AA271B">
        <w:rPr>
          <w:rFonts w:ascii="Calibri" w:eastAsia="Calibri" w:hAnsi="Calibri" w:cs="Calibri"/>
          <w:b/>
          <w:sz w:val="28"/>
          <w:szCs w:val="28"/>
        </w:rPr>
        <w:t xml:space="preserve"> </w:t>
      </w:r>
      <w:r w:rsidR="00AA271B">
        <w:rPr>
          <w:rFonts w:ascii="Calibri" w:eastAsia="Calibri" w:hAnsi="Calibri" w:cs="Calibri"/>
          <w:sz w:val="28"/>
          <w:szCs w:val="28"/>
        </w:rPr>
        <w:t>____________________________________________________</w:t>
      </w:r>
    </w:p>
    <w:p w:rsidR="002D2F83" w:rsidRDefault="002D2F83" w:rsidP="002D2F83"/>
    <w:p w:rsidR="002D2F83" w:rsidRDefault="002D2F83" w:rsidP="002D2F83">
      <w:r>
        <w:rPr>
          <w:rFonts w:ascii="Calibri" w:eastAsia="Calibri" w:hAnsi="Calibri" w:cs="Calibri"/>
          <w:b/>
          <w:sz w:val="28"/>
          <w:szCs w:val="28"/>
        </w:rPr>
        <w:t xml:space="preserve">DJ Name: </w:t>
      </w:r>
      <w:r w:rsidR="00AA271B">
        <w:rPr>
          <w:rFonts w:ascii="Calibri" w:eastAsia="Calibri" w:hAnsi="Calibri" w:cs="Calibri"/>
          <w:sz w:val="28"/>
          <w:szCs w:val="28"/>
        </w:rPr>
        <w:t>__________________________________________________________</w:t>
      </w:r>
    </w:p>
    <w:p w:rsidR="002D2F83" w:rsidRDefault="002D2F83" w:rsidP="002D2F83">
      <w:pPr>
        <w:rPr>
          <w:rFonts w:ascii="Calibri" w:eastAsia="Calibri" w:hAnsi="Calibri" w:cs="Calibri"/>
          <w:b/>
          <w:sz w:val="28"/>
          <w:szCs w:val="28"/>
        </w:rPr>
      </w:pPr>
    </w:p>
    <w:p w:rsidR="002D2F83" w:rsidRPr="00AA271B" w:rsidRDefault="002D2F83" w:rsidP="002D2F83">
      <w:pPr>
        <w:rPr>
          <w:rFonts w:ascii="Calibri" w:eastAsia="Calibri" w:hAnsi="Calibri" w:cs="Calibri"/>
          <w:sz w:val="28"/>
          <w:szCs w:val="28"/>
        </w:rPr>
      </w:pPr>
      <w:r>
        <w:rPr>
          <w:rFonts w:ascii="Calibri" w:eastAsia="Calibri" w:hAnsi="Calibri" w:cs="Calibri"/>
          <w:b/>
          <w:sz w:val="28"/>
          <w:szCs w:val="28"/>
        </w:rPr>
        <w:t xml:space="preserve">Show Name: </w:t>
      </w:r>
      <w:r w:rsidR="00AA271B">
        <w:rPr>
          <w:rFonts w:ascii="Calibri" w:eastAsia="Calibri" w:hAnsi="Calibri" w:cs="Calibri"/>
          <w:sz w:val="28"/>
          <w:szCs w:val="28"/>
        </w:rPr>
        <w:t>__________________</w:t>
      </w:r>
      <w:r>
        <w:rPr>
          <w:rFonts w:ascii="Calibri" w:eastAsia="Calibri" w:hAnsi="Calibri" w:cs="Calibri"/>
          <w:sz w:val="28"/>
          <w:szCs w:val="28"/>
        </w:rPr>
        <w:t xml:space="preserve"> </w:t>
      </w:r>
      <w:r w:rsidR="00AA271B">
        <w:rPr>
          <w:rFonts w:ascii="Calibri" w:eastAsia="Calibri" w:hAnsi="Calibri" w:cs="Calibri"/>
          <w:b/>
          <w:sz w:val="28"/>
          <w:szCs w:val="28"/>
        </w:rPr>
        <w:t xml:space="preserve">Day/ Time slot: </w:t>
      </w:r>
      <w:r w:rsidR="00AA271B">
        <w:rPr>
          <w:rFonts w:ascii="Calibri" w:eastAsia="Calibri" w:hAnsi="Calibri" w:cs="Calibri"/>
          <w:sz w:val="28"/>
          <w:szCs w:val="28"/>
        </w:rPr>
        <w:t>________________________</w:t>
      </w:r>
    </w:p>
    <w:p w:rsidR="002D2F83" w:rsidRDefault="002D2F83" w:rsidP="002D2F83">
      <w:pPr>
        <w:ind w:left="720"/>
      </w:pPr>
    </w:p>
    <w:p w:rsidR="002D2F83" w:rsidRDefault="002D2F83" w:rsidP="002D2F83"/>
    <w:p w:rsidR="002D2F83" w:rsidRDefault="002D2F83" w:rsidP="002D2F83">
      <w:r>
        <w:rPr>
          <w:rFonts w:ascii="Calibri" w:eastAsia="Calibri" w:hAnsi="Calibri" w:cs="Calibri"/>
          <w:b/>
          <w:sz w:val="28"/>
          <w:szCs w:val="28"/>
        </w:rPr>
        <w:t xml:space="preserve">Brief description of show: </w:t>
      </w:r>
    </w:p>
    <w:p w:rsidR="002D2F83" w:rsidRDefault="002D2F83" w:rsidP="002D2F83"/>
    <w:p w:rsidR="002D2F83" w:rsidRDefault="002D2F83" w:rsidP="002D2F83">
      <w:r>
        <w:rPr>
          <w:rFonts w:ascii="Calibri" w:eastAsia="Calibri" w:hAnsi="Calibri" w:cs="Calibri"/>
          <w:sz w:val="28"/>
          <w:szCs w:val="28"/>
        </w:rPr>
        <w:t>__________________________________________________________________________________________________________________________________</w:t>
      </w:r>
      <w:r w:rsidR="008920BB">
        <w:rPr>
          <w:rFonts w:ascii="Calibri" w:eastAsia="Calibri" w:hAnsi="Calibri" w:cs="Calibri"/>
          <w:sz w:val="28"/>
          <w:szCs w:val="28"/>
        </w:rPr>
        <w:t>_________________</w:t>
      </w:r>
      <w:r>
        <w:rPr>
          <w:rFonts w:ascii="Calibri" w:eastAsia="Calibri" w:hAnsi="Calibri" w:cs="Calibri"/>
          <w:sz w:val="28"/>
          <w:szCs w:val="28"/>
        </w:rPr>
        <w:t>_______</w:t>
      </w:r>
    </w:p>
    <w:p w:rsidR="002D2F83" w:rsidRDefault="002D2F83" w:rsidP="002D2F83">
      <w:r>
        <w:rPr>
          <w:rFonts w:ascii="Calibri" w:eastAsia="Calibri" w:hAnsi="Calibri" w:cs="Calibri"/>
          <w:sz w:val="28"/>
          <w:szCs w:val="28"/>
        </w:rPr>
        <w:t>_____________</w:t>
      </w:r>
      <w:r w:rsidR="008920BB">
        <w:rPr>
          <w:rFonts w:ascii="Calibri" w:eastAsia="Calibri" w:hAnsi="Calibri" w:cs="Calibri"/>
          <w:sz w:val="28"/>
          <w:szCs w:val="28"/>
        </w:rPr>
        <w:t>__________</w:t>
      </w:r>
      <w:r>
        <w:rPr>
          <w:rFonts w:ascii="Calibri" w:eastAsia="Calibri" w:hAnsi="Calibri" w:cs="Calibri"/>
          <w:sz w:val="28"/>
          <w:szCs w:val="28"/>
        </w:rPr>
        <w:t>______________________________________________________</w:t>
      </w:r>
    </w:p>
    <w:p w:rsidR="002D2F83" w:rsidRDefault="008920BB" w:rsidP="002D2F83">
      <w:r>
        <w:rPr>
          <w:rFonts w:ascii="Calibri" w:eastAsia="Calibri" w:hAnsi="Calibri" w:cs="Calibri"/>
          <w:sz w:val="28"/>
          <w:szCs w:val="28"/>
        </w:rPr>
        <w:t>_____________</w:t>
      </w:r>
      <w:r w:rsidR="002D2F83">
        <w:rPr>
          <w:rFonts w:ascii="Calibri" w:eastAsia="Calibri" w:hAnsi="Calibri" w:cs="Calibri"/>
          <w:sz w:val="28"/>
          <w:szCs w:val="28"/>
        </w:rPr>
        <w:t>___________________________________</w:t>
      </w:r>
      <w:r>
        <w:rPr>
          <w:rFonts w:ascii="Calibri" w:eastAsia="Calibri" w:hAnsi="Calibri" w:cs="Calibri"/>
          <w:sz w:val="28"/>
          <w:szCs w:val="28"/>
        </w:rPr>
        <w:t>_____________________________</w:t>
      </w:r>
    </w:p>
    <w:p w:rsidR="002D2F83" w:rsidRDefault="002D2F83" w:rsidP="002D2F83">
      <w:r>
        <w:rPr>
          <w:rFonts w:ascii="Calibri" w:eastAsia="Calibri" w:hAnsi="Calibri" w:cs="Calibri"/>
          <w:sz w:val="28"/>
          <w:szCs w:val="28"/>
        </w:rPr>
        <w:t>___________________________________________________________________</w:t>
      </w:r>
      <w:r w:rsidR="008920BB">
        <w:rPr>
          <w:rFonts w:ascii="Calibri" w:eastAsia="Calibri" w:hAnsi="Calibri" w:cs="Calibri"/>
          <w:sz w:val="28"/>
          <w:szCs w:val="28"/>
        </w:rPr>
        <w:t>__________</w:t>
      </w:r>
    </w:p>
    <w:p w:rsidR="002D2F83" w:rsidRDefault="002D2F83" w:rsidP="002D2F83">
      <w:r>
        <w:rPr>
          <w:rFonts w:ascii="Calibri" w:eastAsia="Calibri" w:hAnsi="Calibri" w:cs="Calibri"/>
          <w:sz w:val="28"/>
          <w:szCs w:val="28"/>
        </w:rPr>
        <w:t>___________________________________________________________________</w:t>
      </w:r>
      <w:r w:rsidR="008920BB">
        <w:rPr>
          <w:rFonts w:ascii="Calibri" w:eastAsia="Calibri" w:hAnsi="Calibri" w:cs="Calibri"/>
          <w:sz w:val="28"/>
          <w:szCs w:val="28"/>
        </w:rPr>
        <w:t>__________</w:t>
      </w:r>
    </w:p>
    <w:p w:rsidR="002D2F83" w:rsidRDefault="002D2F83" w:rsidP="002D2F83"/>
    <w:p w:rsidR="002D2F83" w:rsidRDefault="002D2F83" w:rsidP="002D2F83"/>
    <w:p w:rsidR="002D2F83" w:rsidRDefault="002D2F83" w:rsidP="002D2F83"/>
    <w:p w:rsidR="002D2F83" w:rsidRDefault="002D2F83" w:rsidP="002D2F83"/>
    <w:p w:rsidR="002D2F83" w:rsidRDefault="002D2F83" w:rsidP="002D2F83"/>
    <w:p w:rsidR="002D2F83" w:rsidRDefault="002D2F83" w:rsidP="002D2F83"/>
    <w:p w:rsidR="002D2F83" w:rsidRDefault="002D2F83" w:rsidP="002D2F83"/>
    <w:p w:rsidR="002D2F83" w:rsidRDefault="002D2F83" w:rsidP="002D2F83"/>
    <w:p w:rsidR="002D2F83" w:rsidRDefault="002D2F83" w:rsidP="002D2F83"/>
    <w:p w:rsidR="002D2F83" w:rsidRDefault="002D2F83" w:rsidP="002D2F83"/>
    <w:p w:rsidR="002D2F83" w:rsidRDefault="002D2F83" w:rsidP="002D2F83"/>
    <w:p w:rsidR="002D2F83" w:rsidRDefault="002D2F83" w:rsidP="002D2F83"/>
    <w:p w:rsidR="002D2F83" w:rsidRDefault="002D2F83" w:rsidP="002D2F83"/>
    <w:p w:rsidR="002D2F83" w:rsidRDefault="002D2F83" w:rsidP="002D2F83"/>
    <w:p w:rsidR="002D2F83" w:rsidRDefault="002D2F83" w:rsidP="002D2F83"/>
    <w:p w:rsidR="002D2F83" w:rsidRDefault="002D2F83" w:rsidP="002D2F83"/>
    <w:p w:rsidR="002D2F83" w:rsidRDefault="002D2F83" w:rsidP="002D2F83">
      <w:pPr>
        <w:rPr>
          <w:rFonts w:ascii="Calibri" w:eastAsia="Calibri" w:hAnsi="Calibri" w:cs="Calibri"/>
          <w:sz w:val="18"/>
          <w:szCs w:val="18"/>
        </w:rPr>
      </w:pPr>
    </w:p>
    <w:p w:rsidR="00AA271B" w:rsidRDefault="00AA271B" w:rsidP="002D2F83">
      <w:pPr>
        <w:jc w:val="center"/>
        <w:rPr>
          <w:rFonts w:ascii="Calibri" w:eastAsia="Calibri" w:hAnsi="Calibri" w:cs="Calibri"/>
          <w:b/>
          <w:sz w:val="40"/>
          <w:szCs w:val="40"/>
          <w:u w:val="single"/>
        </w:rPr>
      </w:pPr>
    </w:p>
    <w:p w:rsidR="00AA271B" w:rsidRDefault="00AA271B" w:rsidP="002D2F83">
      <w:pPr>
        <w:jc w:val="center"/>
        <w:rPr>
          <w:rFonts w:ascii="Calibri" w:eastAsia="Calibri" w:hAnsi="Calibri" w:cs="Calibri"/>
          <w:b/>
          <w:sz w:val="40"/>
          <w:szCs w:val="40"/>
          <w:u w:val="single"/>
        </w:rPr>
      </w:pPr>
    </w:p>
    <w:p w:rsidR="00AA271B" w:rsidRDefault="00AA271B" w:rsidP="002D2F83">
      <w:pPr>
        <w:jc w:val="center"/>
        <w:rPr>
          <w:rFonts w:ascii="Calibri" w:eastAsia="Calibri" w:hAnsi="Calibri" w:cs="Calibri"/>
          <w:b/>
          <w:sz w:val="40"/>
          <w:szCs w:val="40"/>
          <w:u w:val="single"/>
        </w:rPr>
      </w:pPr>
    </w:p>
    <w:p w:rsidR="00AA271B" w:rsidRDefault="00AA271B" w:rsidP="002D2F83">
      <w:pPr>
        <w:jc w:val="center"/>
        <w:rPr>
          <w:rFonts w:ascii="Calibri" w:eastAsia="Calibri" w:hAnsi="Calibri" w:cs="Calibri"/>
          <w:b/>
          <w:sz w:val="40"/>
          <w:szCs w:val="40"/>
          <w:u w:val="single"/>
        </w:rPr>
      </w:pPr>
    </w:p>
    <w:p w:rsidR="00B32FB4" w:rsidRDefault="00B32FB4" w:rsidP="002D2F83">
      <w:pPr>
        <w:jc w:val="center"/>
        <w:rPr>
          <w:rFonts w:ascii="Calibri" w:eastAsia="Calibri" w:hAnsi="Calibri" w:cs="Calibri"/>
          <w:b/>
          <w:sz w:val="40"/>
          <w:szCs w:val="40"/>
          <w:u w:val="single"/>
        </w:rPr>
      </w:pPr>
    </w:p>
    <w:p w:rsidR="00B32FB4" w:rsidRDefault="00B32FB4" w:rsidP="002D2F83">
      <w:pPr>
        <w:jc w:val="center"/>
        <w:rPr>
          <w:rFonts w:ascii="Calibri" w:eastAsia="Calibri" w:hAnsi="Calibri" w:cs="Calibri"/>
          <w:b/>
          <w:sz w:val="40"/>
          <w:szCs w:val="40"/>
          <w:u w:val="single"/>
        </w:rPr>
      </w:pPr>
    </w:p>
    <w:p w:rsidR="00B32FB4" w:rsidRDefault="00B32FB4" w:rsidP="002D2F83">
      <w:pPr>
        <w:jc w:val="center"/>
        <w:rPr>
          <w:rFonts w:ascii="Calibri" w:eastAsia="Calibri" w:hAnsi="Calibri" w:cs="Calibri"/>
          <w:b/>
          <w:sz w:val="40"/>
          <w:szCs w:val="40"/>
          <w:u w:val="single"/>
        </w:rPr>
      </w:pPr>
    </w:p>
    <w:p w:rsidR="008920BB" w:rsidRDefault="008920BB" w:rsidP="002D2F83">
      <w:pPr>
        <w:jc w:val="center"/>
        <w:rPr>
          <w:rFonts w:ascii="Calibri" w:eastAsia="Calibri" w:hAnsi="Calibri" w:cs="Calibri"/>
          <w:b/>
          <w:sz w:val="40"/>
          <w:szCs w:val="40"/>
          <w:u w:val="single"/>
        </w:rPr>
      </w:pPr>
    </w:p>
    <w:p w:rsidR="002D2F83" w:rsidRPr="002D2F83" w:rsidRDefault="002D2F83" w:rsidP="002D2F83">
      <w:pPr>
        <w:jc w:val="center"/>
        <w:rPr>
          <w:b/>
        </w:rPr>
      </w:pPr>
      <w:r w:rsidRPr="002D2F83">
        <w:rPr>
          <w:rFonts w:ascii="Calibri" w:eastAsia="Calibri" w:hAnsi="Calibri" w:cs="Calibri"/>
          <w:b/>
          <w:sz w:val="40"/>
          <w:szCs w:val="40"/>
          <w:u w:val="single"/>
        </w:rPr>
        <w:lastRenderedPageBreak/>
        <w:t>UTRGV Indecency and Obscenity Policy</w:t>
      </w:r>
    </w:p>
    <w:p w:rsidR="002D2F83" w:rsidRDefault="002D2F83" w:rsidP="002D2F83">
      <w:pPr>
        <w:jc w:val="center"/>
      </w:pPr>
    </w:p>
    <w:p w:rsidR="002D2F83" w:rsidRDefault="002D2F83" w:rsidP="002D2F83">
      <w:r>
        <w:rPr>
          <w:rFonts w:ascii="Calibri" w:eastAsia="Calibri" w:hAnsi="Calibri" w:cs="Calibri"/>
          <w:sz w:val="28"/>
          <w:szCs w:val="28"/>
        </w:rPr>
        <w:t>The seven dirty words that you CANNOT say on television or radio. It’s Against the Law.</w:t>
      </w:r>
    </w:p>
    <w:p w:rsidR="002D2F83" w:rsidRDefault="002D2F83" w:rsidP="002D2F83">
      <w:pPr>
        <w:numPr>
          <w:ilvl w:val="0"/>
          <w:numId w:val="4"/>
        </w:numPr>
        <w:ind w:hanging="360"/>
        <w:contextualSpacing/>
        <w:rPr>
          <w:rFonts w:ascii="Calibri" w:eastAsia="Calibri" w:hAnsi="Calibri" w:cs="Calibri"/>
          <w:sz w:val="28"/>
          <w:szCs w:val="28"/>
        </w:rPr>
      </w:pPr>
      <w:proofErr w:type="spellStart"/>
      <w:r>
        <w:rPr>
          <w:rFonts w:ascii="Calibri" w:eastAsia="Calibri" w:hAnsi="Calibri" w:cs="Calibri"/>
          <w:sz w:val="28"/>
          <w:szCs w:val="28"/>
        </w:rPr>
        <w:t>Sh</w:t>
      </w:r>
      <w:proofErr w:type="spellEnd"/>
      <w:r>
        <w:rPr>
          <w:rFonts w:ascii="Calibri" w:eastAsia="Calibri" w:hAnsi="Calibri" w:cs="Calibri"/>
          <w:sz w:val="28"/>
          <w:szCs w:val="28"/>
        </w:rPr>
        <w:t>*t</w:t>
      </w:r>
    </w:p>
    <w:p w:rsidR="002D2F83" w:rsidRDefault="002D2F83" w:rsidP="002D2F83">
      <w:pPr>
        <w:numPr>
          <w:ilvl w:val="0"/>
          <w:numId w:val="4"/>
        </w:numPr>
        <w:ind w:hanging="360"/>
        <w:contextualSpacing/>
        <w:rPr>
          <w:rFonts w:ascii="Calibri" w:eastAsia="Calibri" w:hAnsi="Calibri" w:cs="Calibri"/>
          <w:sz w:val="28"/>
          <w:szCs w:val="28"/>
        </w:rPr>
      </w:pPr>
      <w:r>
        <w:rPr>
          <w:rFonts w:ascii="Calibri" w:eastAsia="Calibri" w:hAnsi="Calibri" w:cs="Calibri"/>
          <w:sz w:val="28"/>
          <w:szCs w:val="28"/>
        </w:rPr>
        <w:t>P*</w:t>
      </w:r>
      <w:proofErr w:type="spellStart"/>
      <w:r>
        <w:rPr>
          <w:rFonts w:ascii="Calibri" w:eastAsia="Calibri" w:hAnsi="Calibri" w:cs="Calibri"/>
          <w:sz w:val="28"/>
          <w:szCs w:val="28"/>
        </w:rPr>
        <w:t>ss</w:t>
      </w:r>
      <w:proofErr w:type="spellEnd"/>
    </w:p>
    <w:p w:rsidR="002D2F83" w:rsidRDefault="002D2F83" w:rsidP="002D2F83">
      <w:pPr>
        <w:numPr>
          <w:ilvl w:val="0"/>
          <w:numId w:val="4"/>
        </w:numPr>
        <w:ind w:hanging="360"/>
        <w:contextualSpacing/>
        <w:rPr>
          <w:rFonts w:ascii="Calibri" w:eastAsia="Calibri" w:hAnsi="Calibri" w:cs="Calibri"/>
          <w:sz w:val="28"/>
          <w:szCs w:val="28"/>
        </w:rPr>
      </w:pPr>
      <w:r>
        <w:rPr>
          <w:rFonts w:ascii="Calibri" w:eastAsia="Calibri" w:hAnsi="Calibri" w:cs="Calibri"/>
          <w:sz w:val="28"/>
          <w:szCs w:val="28"/>
        </w:rPr>
        <w:t>F*</w:t>
      </w:r>
      <w:proofErr w:type="spellStart"/>
      <w:r>
        <w:rPr>
          <w:rFonts w:ascii="Calibri" w:eastAsia="Calibri" w:hAnsi="Calibri" w:cs="Calibri"/>
          <w:sz w:val="28"/>
          <w:szCs w:val="28"/>
        </w:rPr>
        <w:t>ck</w:t>
      </w:r>
      <w:proofErr w:type="spellEnd"/>
    </w:p>
    <w:p w:rsidR="002D2F83" w:rsidRDefault="002D2F83" w:rsidP="002D2F83">
      <w:pPr>
        <w:numPr>
          <w:ilvl w:val="0"/>
          <w:numId w:val="4"/>
        </w:numPr>
        <w:ind w:hanging="360"/>
        <w:contextualSpacing/>
        <w:rPr>
          <w:rFonts w:ascii="Calibri" w:eastAsia="Calibri" w:hAnsi="Calibri" w:cs="Calibri"/>
          <w:sz w:val="28"/>
          <w:szCs w:val="28"/>
        </w:rPr>
      </w:pPr>
      <w:r>
        <w:rPr>
          <w:rFonts w:ascii="Calibri" w:eastAsia="Calibri" w:hAnsi="Calibri" w:cs="Calibri"/>
          <w:sz w:val="28"/>
          <w:szCs w:val="28"/>
        </w:rPr>
        <w:t>C*</w:t>
      </w:r>
      <w:proofErr w:type="spellStart"/>
      <w:r>
        <w:rPr>
          <w:rFonts w:ascii="Calibri" w:eastAsia="Calibri" w:hAnsi="Calibri" w:cs="Calibri"/>
          <w:sz w:val="28"/>
          <w:szCs w:val="28"/>
        </w:rPr>
        <w:t>nt</w:t>
      </w:r>
      <w:proofErr w:type="spellEnd"/>
    </w:p>
    <w:p w:rsidR="002D2F83" w:rsidRDefault="002D2F83" w:rsidP="002D2F83">
      <w:pPr>
        <w:numPr>
          <w:ilvl w:val="0"/>
          <w:numId w:val="4"/>
        </w:numPr>
        <w:ind w:hanging="360"/>
        <w:contextualSpacing/>
        <w:rPr>
          <w:rFonts w:ascii="Calibri" w:eastAsia="Calibri" w:hAnsi="Calibri" w:cs="Calibri"/>
          <w:sz w:val="28"/>
          <w:szCs w:val="28"/>
        </w:rPr>
      </w:pPr>
      <w:r>
        <w:rPr>
          <w:rFonts w:ascii="Calibri" w:eastAsia="Calibri" w:hAnsi="Calibri" w:cs="Calibri"/>
          <w:sz w:val="28"/>
          <w:szCs w:val="28"/>
        </w:rPr>
        <w:t>M*</w:t>
      </w:r>
      <w:proofErr w:type="spellStart"/>
      <w:r>
        <w:rPr>
          <w:rFonts w:ascii="Calibri" w:eastAsia="Calibri" w:hAnsi="Calibri" w:cs="Calibri"/>
          <w:sz w:val="28"/>
          <w:szCs w:val="28"/>
        </w:rPr>
        <w:t>therf</w:t>
      </w:r>
      <w:proofErr w:type="spellEnd"/>
      <w:r>
        <w:rPr>
          <w:rFonts w:ascii="Calibri" w:eastAsia="Calibri" w:hAnsi="Calibri" w:cs="Calibri"/>
          <w:sz w:val="28"/>
          <w:szCs w:val="28"/>
        </w:rPr>
        <w:t>*</w:t>
      </w:r>
      <w:proofErr w:type="spellStart"/>
      <w:r>
        <w:rPr>
          <w:rFonts w:ascii="Calibri" w:eastAsia="Calibri" w:hAnsi="Calibri" w:cs="Calibri"/>
          <w:sz w:val="28"/>
          <w:szCs w:val="28"/>
        </w:rPr>
        <w:t>cker</w:t>
      </w:r>
      <w:proofErr w:type="spellEnd"/>
    </w:p>
    <w:p w:rsidR="002D2F83" w:rsidRDefault="002D2F83" w:rsidP="002D2F83">
      <w:pPr>
        <w:numPr>
          <w:ilvl w:val="0"/>
          <w:numId w:val="4"/>
        </w:numPr>
        <w:ind w:hanging="360"/>
        <w:contextualSpacing/>
        <w:rPr>
          <w:rFonts w:ascii="Calibri" w:eastAsia="Calibri" w:hAnsi="Calibri" w:cs="Calibri"/>
          <w:sz w:val="28"/>
          <w:szCs w:val="28"/>
        </w:rPr>
      </w:pPr>
      <w:r>
        <w:rPr>
          <w:rFonts w:ascii="Calibri" w:eastAsia="Calibri" w:hAnsi="Calibri" w:cs="Calibri"/>
          <w:sz w:val="28"/>
          <w:szCs w:val="28"/>
        </w:rPr>
        <w:t>C*</w:t>
      </w:r>
      <w:proofErr w:type="spellStart"/>
      <w:r>
        <w:rPr>
          <w:rFonts w:ascii="Calibri" w:eastAsia="Calibri" w:hAnsi="Calibri" w:cs="Calibri"/>
          <w:sz w:val="28"/>
          <w:szCs w:val="28"/>
        </w:rPr>
        <w:t>cks</w:t>
      </w:r>
      <w:proofErr w:type="spellEnd"/>
      <w:r>
        <w:rPr>
          <w:rFonts w:ascii="Calibri" w:eastAsia="Calibri" w:hAnsi="Calibri" w:cs="Calibri"/>
          <w:sz w:val="28"/>
          <w:szCs w:val="28"/>
        </w:rPr>
        <w:t>*</w:t>
      </w:r>
      <w:proofErr w:type="spellStart"/>
      <w:r>
        <w:rPr>
          <w:rFonts w:ascii="Calibri" w:eastAsia="Calibri" w:hAnsi="Calibri" w:cs="Calibri"/>
          <w:sz w:val="28"/>
          <w:szCs w:val="28"/>
        </w:rPr>
        <w:t>cker</w:t>
      </w:r>
      <w:proofErr w:type="spellEnd"/>
    </w:p>
    <w:p w:rsidR="002D2F83" w:rsidRDefault="002D2F83" w:rsidP="002D2F83">
      <w:pPr>
        <w:numPr>
          <w:ilvl w:val="0"/>
          <w:numId w:val="4"/>
        </w:numPr>
        <w:ind w:hanging="360"/>
        <w:contextualSpacing/>
        <w:rPr>
          <w:rFonts w:ascii="Calibri" w:eastAsia="Calibri" w:hAnsi="Calibri" w:cs="Calibri"/>
          <w:sz w:val="28"/>
          <w:szCs w:val="28"/>
        </w:rPr>
      </w:pPr>
      <w:r>
        <w:rPr>
          <w:rFonts w:ascii="Calibri" w:eastAsia="Calibri" w:hAnsi="Calibri" w:cs="Calibri"/>
          <w:sz w:val="28"/>
          <w:szCs w:val="28"/>
        </w:rPr>
        <w:t>T*</w:t>
      </w:r>
      <w:proofErr w:type="spellStart"/>
      <w:r>
        <w:rPr>
          <w:rFonts w:ascii="Calibri" w:eastAsia="Calibri" w:hAnsi="Calibri" w:cs="Calibri"/>
          <w:sz w:val="28"/>
          <w:szCs w:val="28"/>
        </w:rPr>
        <w:t>ts</w:t>
      </w:r>
      <w:proofErr w:type="spellEnd"/>
    </w:p>
    <w:p w:rsidR="002D2F83" w:rsidRDefault="002D2F83" w:rsidP="002D2F83">
      <w:r>
        <w:rPr>
          <w:rFonts w:ascii="Calibri" w:eastAsia="Calibri" w:hAnsi="Calibri" w:cs="Calibri"/>
          <w:sz w:val="28"/>
          <w:szCs w:val="28"/>
        </w:rPr>
        <w:t>Three auxiliary words that were added later:</w:t>
      </w:r>
    </w:p>
    <w:p w:rsidR="002D2F83" w:rsidRDefault="002D2F83" w:rsidP="002D2F83">
      <w:pPr>
        <w:numPr>
          <w:ilvl w:val="0"/>
          <w:numId w:val="1"/>
        </w:numPr>
        <w:ind w:hanging="360"/>
        <w:contextualSpacing/>
        <w:rPr>
          <w:rFonts w:ascii="Calibri" w:eastAsia="Calibri" w:hAnsi="Calibri" w:cs="Calibri"/>
          <w:sz w:val="28"/>
          <w:szCs w:val="28"/>
        </w:rPr>
      </w:pPr>
      <w:r>
        <w:rPr>
          <w:rFonts w:ascii="Calibri" w:eastAsia="Calibri" w:hAnsi="Calibri" w:cs="Calibri"/>
          <w:sz w:val="28"/>
          <w:szCs w:val="28"/>
        </w:rPr>
        <w:t>Fart</w:t>
      </w:r>
    </w:p>
    <w:p w:rsidR="002D2F83" w:rsidRDefault="002D2F83" w:rsidP="002D2F83">
      <w:pPr>
        <w:numPr>
          <w:ilvl w:val="0"/>
          <w:numId w:val="1"/>
        </w:numPr>
        <w:ind w:hanging="360"/>
        <w:contextualSpacing/>
        <w:rPr>
          <w:rFonts w:ascii="Calibri" w:eastAsia="Calibri" w:hAnsi="Calibri" w:cs="Calibri"/>
          <w:sz w:val="28"/>
          <w:szCs w:val="28"/>
        </w:rPr>
      </w:pPr>
      <w:r>
        <w:rPr>
          <w:rFonts w:ascii="Calibri" w:eastAsia="Calibri" w:hAnsi="Calibri" w:cs="Calibri"/>
          <w:sz w:val="28"/>
          <w:szCs w:val="28"/>
        </w:rPr>
        <w:t>Turd</w:t>
      </w:r>
    </w:p>
    <w:p w:rsidR="002D2F83" w:rsidRDefault="002D2F83" w:rsidP="002D2F83">
      <w:pPr>
        <w:numPr>
          <w:ilvl w:val="0"/>
          <w:numId w:val="1"/>
        </w:numPr>
        <w:ind w:hanging="360"/>
        <w:contextualSpacing/>
        <w:rPr>
          <w:rFonts w:ascii="Calibri" w:eastAsia="Calibri" w:hAnsi="Calibri" w:cs="Calibri"/>
          <w:sz w:val="28"/>
          <w:szCs w:val="28"/>
        </w:rPr>
      </w:pPr>
      <w:r>
        <w:rPr>
          <w:rFonts w:ascii="Calibri" w:eastAsia="Calibri" w:hAnsi="Calibri" w:cs="Calibri"/>
          <w:sz w:val="28"/>
          <w:szCs w:val="28"/>
        </w:rPr>
        <w:t>Tw*t</w:t>
      </w:r>
    </w:p>
    <w:p w:rsidR="002D2F83" w:rsidRDefault="002D2F83" w:rsidP="002D2F83"/>
    <w:p w:rsidR="002D2F83" w:rsidRDefault="002D2F83" w:rsidP="002D2F83">
      <w:r>
        <w:rPr>
          <w:rFonts w:ascii="Calibri" w:eastAsia="Calibri" w:hAnsi="Calibri" w:cs="Calibri"/>
          <w:sz w:val="28"/>
          <w:szCs w:val="28"/>
        </w:rPr>
        <w:t>It is a violation of the federal law to air obscene programming at any time. It is also a violation of federal law to air indecent programming or profane language dur</w:t>
      </w:r>
      <w:r w:rsidR="002372C7">
        <w:rPr>
          <w:rFonts w:ascii="Calibri" w:eastAsia="Calibri" w:hAnsi="Calibri" w:cs="Calibri"/>
          <w:sz w:val="28"/>
          <w:szCs w:val="28"/>
        </w:rPr>
        <w:t>ing certain hours (6 a.m.-10 p.</w:t>
      </w:r>
      <w:r>
        <w:rPr>
          <w:rFonts w:ascii="Calibri" w:eastAsia="Calibri" w:hAnsi="Calibri" w:cs="Calibri"/>
          <w:sz w:val="28"/>
          <w:szCs w:val="28"/>
        </w:rPr>
        <w:t xml:space="preserve">m.). Congress has given the Federal Communications Commission (FCC) the responsibility for administratively enforcing these laws. The FCC may revoke a station license, impose a monetary forfeiture or issue a warning if a station airs obscene, indecent, or profane material. </w:t>
      </w:r>
    </w:p>
    <w:p w:rsidR="002D2F83" w:rsidRDefault="002D2F83" w:rsidP="002D2F83"/>
    <w:p w:rsidR="002D2F83" w:rsidRDefault="002D2F83" w:rsidP="002D2F83">
      <w:r>
        <w:rPr>
          <w:rFonts w:ascii="Calibri" w:eastAsia="Calibri" w:hAnsi="Calibri" w:cs="Calibri"/>
          <w:sz w:val="28"/>
          <w:szCs w:val="28"/>
        </w:rPr>
        <w:t>Obscene Broadcasts are prohibited at all times</w:t>
      </w:r>
    </w:p>
    <w:p w:rsidR="002D2F83" w:rsidRDefault="002D2F83" w:rsidP="002D2F83"/>
    <w:p w:rsidR="002D2F83" w:rsidRDefault="002D2F83" w:rsidP="002D2F83">
      <w:r>
        <w:rPr>
          <w:rFonts w:ascii="Calibri" w:eastAsia="Calibri" w:hAnsi="Calibri" w:cs="Calibri"/>
          <w:sz w:val="28"/>
          <w:szCs w:val="28"/>
        </w:rPr>
        <w:t>Obscene material is not protected by the First Amendment to the Constitution and cannot be broadcast at any time. The Supreme Court has established that, to be obscene, material must meet a three-pronged test:</w:t>
      </w:r>
    </w:p>
    <w:p w:rsidR="002D2F83" w:rsidRDefault="002D2F83" w:rsidP="002D2F83">
      <w:pPr>
        <w:numPr>
          <w:ilvl w:val="0"/>
          <w:numId w:val="2"/>
        </w:numPr>
        <w:ind w:hanging="360"/>
        <w:contextualSpacing/>
        <w:rPr>
          <w:sz w:val="28"/>
          <w:szCs w:val="28"/>
        </w:rPr>
      </w:pPr>
      <w:r>
        <w:rPr>
          <w:rFonts w:ascii="Calibri" w:eastAsia="Calibri" w:hAnsi="Calibri" w:cs="Calibri"/>
          <w:sz w:val="28"/>
          <w:szCs w:val="28"/>
        </w:rPr>
        <w:t>An average person, applying contemporary community standards, must find the material, as a whole, appeals to the prurient interest.</w:t>
      </w:r>
    </w:p>
    <w:p w:rsidR="002D2F83" w:rsidRDefault="002D2F83" w:rsidP="002D2F83">
      <w:pPr>
        <w:numPr>
          <w:ilvl w:val="0"/>
          <w:numId w:val="2"/>
        </w:numPr>
        <w:ind w:hanging="360"/>
        <w:contextualSpacing/>
        <w:rPr>
          <w:sz w:val="28"/>
          <w:szCs w:val="28"/>
        </w:rPr>
      </w:pPr>
      <w:r>
        <w:rPr>
          <w:rFonts w:ascii="Calibri" w:eastAsia="Calibri" w:hAnsi="Calibri" w:cs="Calibri"/>
          <w:sz w:val="28"/>
          <w:szCs w:val="28"/>
        </w:rPr>
        <w:t>The material must depict or describe, in a patently offensive way, sexual conduct specifically defined by applicable law.</w:t>
      </w:r>
    </w:p>
    <w:p w:rsidR="002D2F83" w:rsidRDefault="002D2F83" w:rsidP="002D2F83">
      <w:pPr>
        <w:numPr>
          <w:ilvl w:val="0"/>
          <w:numId w:val="2"/>
        </w:numPr>
        <w:ind w:hanging="360"/>
        <w:contextualSpacing/>
        <w:rPr>
          <w:sz w:val="28"/>
          <w:szCs w:val="28"/>
        </w:rPr>
      </w:pPr>
      <w:r>
        <w:rPr>
          <w:rFonts w:ascii="Calibri" w:eastAsia="Calibri" w:hAnsi="Calibri" w:cs="Calibri"/>
          <w:sz w:val="28"/>
          <w:szCs w:val="28"/>
        </w:rPr>
        <w:t>The material, taken as a whole, must lack serious literary, artistic, political or scientific value.</w:t>
      </w:r>
    </w:p>
    <w:p w:rsidR="002D2F83" w:rsidRDefault="002D2F83" w:rsidP="002D2F83">
      <w:pPr>
        <w:rPr>
          <w:rFonts w:ascii="Calibri" w:eastAsia="Calibri" w:hAnsi="Calibri" w:cs="Calibri"/>
          <w:sz w:val="28"/>
          <w:szCs w:val="28"/>
        </w:rPr>
      </w:pPr>
    </w:p>
    <w:p w:rsidR="002D2F83" w:rsidRDefault="002D2F83" w:rsidP="002D2F83">
      <w:r>
        <w:rPr>
          <w:rFonts w:ascii="Calibri" w:eastAsia="Calibri" w:hAnsi="Calibri" w:cs="Calibri"/>
          <w:sz w:val="28"/>
          <w:szCs w:val="28"/>
        </w:rPr>
        <w:t>Indecent Broadcast Restrictions</w:t>
      </w:r>
    </w:p>
    <w:p w:rsidR="002D2F83" w:rsidRDefault="002D2F83" w:rsidP="002D2F83"/>
    <w:p w:rsidR="002D2F83" w:rsidRDefault="002D2F83" w:rsidP="002D2F83">
      <w:r>
        <w:rPr>
          <w:rFonts w:ascii="Calibri" w:eastAsia="Calibri" w:hAnsi="Calibri" w:cs="Calibri"/>
          <w:sz w:val="28"/>
          <w:szCs w:val="28"/>
        </w:rPr>
        <w:t xml:space="preserve">The FCC has defined broadcast indecency as “language or material that, in context, depicts or describes, in terms patently offensive as measured by contemporary community standards for the broadcast medium, sexual or excretory organs or activities.” Indecent programming contains patently offensive sexual or excretory material that does not rise to the level of obscenity. </w:t>
      </w:r>
    </w:p>
    <w:p w:rsidR="002D2F83" w:rsidRDefault="002D2F83" w:rsidP="002D2F83"/>
    <w:p w:rsidR="002D2F83" w:rsidRDefault="002D2F83" w:rsidP="002D2F83">
      <w:r>
        <w:rPr>
          <w:rFonts w:ascii="Calibri" w:eastAsia="Calibri" w:hAnsi="Calibri" w:cs="Calibri"/>
          <w:sz w:val="28"/>
          <w:szCs w:val="28"/>
        </w:rPr>
        <w:lastRenderedPageBreak/>
        <w:t xml:space="preserve">The courts have held that indecent material is protected by the First Amendment and cannot be banned entirely. It may, however, be restricted in order to avoid its broadcast during times of the day where there is no reasonable risk that children may be in the audience. </w:t>
      </w:r>
    </w:p>
    <w:p w:rsidR="002D2F83" w:rsidRDefault="002D2F83" w:rsidP="002D2F83"/>
    <w:p w:rsidR="002D2F83" w:rsidRDefault="002D2F83" w:rsidP="002D2F83">
      <w:r>
        <w:rPr>
          <w:rFonts w:ascii="Calibri" w:eastAsia="Calibri" w:hAnsi="Calibri" w:cs="Calibri"/>
          <w:sz w:val="28"/>
          <w:szCs w:val="28"/>
        </w:rPr>
        <w:t>For more information visit:</w:t>
      </w:r>
    </w:p>
    <w:p w:rsidR="002D2F83" w:rsidRDefault="002D2F83" w:rsidP="002D2F83">
      <w:r>
        <w:rPr>
          <w:rFonts w:ascii="Calibri" w:eastAsia="Calibri" w:hAnsi="Calibri" w:cs="Calibri"/>
          <w:sz w:val="28"/>
          <w:szCs w:val="28"/>
        </w:rPr>
        <w:t xml:space="preserve">http://www.fcc.gov/guides/obscenity-indecency-and-profanity </w:t>
      </w:r>
    </w:p>
    <w:p w:rsidR="002D2F83" w:rsidRDefault="002D2F83" w:rsidP="002D2F83"/>
    <w:p w:rsidR="002D2F83" w:rsidRDefault="002D2F83" w:rsidP="002D2F83"/>
    <w:p w:rsidR="002D2F83" w:rsidRDefault="002D2F83" w:rsidP="002D2F83">
      <w:r>
        <w:rPr>
          <w:rFonts w:ascii="Calibri" w:eastAsia="Calibri" w:hAnsi="Calibri" w:cs="Calibri"/>
          <w:sz w:val="28"/>
          <w:szCs w:val="28"/>
        </w:rPr>
        <w:t>If UTRGV Radio were to air “serious literary, artistic, political or scientific material” that might offend listeners, the material must be proceeded by a warning message. Airing the material would be the decision of the station manager and is not made by the students on an individual basis. We also recognize that many words have become common in today’s vocabulary. Casual swear words are not to be aired on UTRGV Radio.</w:t>
      </w:r>
    </w:p>
    <w:p w:rsidR="002D2F83" w:rsidRDefault="002D2F83" w:rsidP="002D2F83"/>
    <w:p w:rsidR="002D2F83" w:rsidRDefault="002D2F83" w:rsidP="002D2F83">
      <w:r>
        <w:rPr>
          <w:rFonts w:ascii="Calibri" w:eastAsia="Calibri" w:hAnsi="Calibri" w:cs="Calibri"/>
          <w:sz w:val="28"/>
          <w:szCs w:val="28"/>
        </w:rPr>
        <w:t>Sanctions:</w:t>
      </w:r>
    </w:p>
    <w:p w:rsidR="002D2F83" w:rsidRDefault="002D2F83" w:rsidP="002D2F83">
      <w:r>
        <w:rPr>
          <w:rFonts w:ascii="Calibri" w:eastAsia="Calibri" w:hAnsi="Calibri" w:cs="Calibri"/>
          <w:sz w:val="28"/>
          <w:szCs w:val="28"/>
        </w:rPr>
        <w:t>Obscenity and indecency cases will be judged on a case-by-case basis. On-air personalities using obscene or indecent language will be suspended from their on-air duties for a length of time to be determined by the Radio Faculty Adviser and Student Media Director. Airing indecent recorded programming will be dealt with on an individual basis.</w:t>
      </w:r>
    </w:p>
    <w:p w:rsidR="002D2F83" w:rsidRDefault="002D2F83" w:rsidP="002D2F83"/>
    <w:p w:rsidR="002D2F83" w:rsidRDefault="002D2F83" w:rsidP="002D2F83">
      <w:r>
        <w:rPr>
          <w:rFonts w:ascii="Calibri" w:eastAsia="Calibri" w:hAnsi="Calibri" w:cs="Calibri"/>
          <w:sz w:val="28"/>
          <w:szCs w:val="28"/>
        </w:rPr>
        <w:t>Summary:</w:t>
      </w:r>
    </w:p>
    <w:p w:rsidR="002D2F83" w:rsidRDefault="002D2F83" w:rsidP="002D2F83">
      <w:pPr>
        <w:rPr>
          <w:rFonts w:ascii="Calibri" w:eastAsia="Calibri" w:hAnsi="Calibri" w:cs="Calibri"/>
          <w:sz w:val="28"/>
          <w:szCs w:val="28"/>
        </w:rPr>
      </w:pPr>
      <w:r>
        <w:rPr>
          <w:rFonts w:ascii="Calibri" w:eastAsia="Calibri" w:hAnsi="Calibri" w:cs="Calibri"/>
          <w:sz w:val="28"/>
          <w:szCs w:val="28"/>
        </w:rPr>
        <w:t xml:space="preserve">Be careful of what you say and what you may </w:t>
      </w:r>
      <w:proofErr w:type="spellStart"/>
      <w:r>
        <w:rPr>
          <w:rFonts w:ascii="Calibri" w:eastAsia="Calibri" w:hAnsi="Calibri" w:cs="Calibri"/>
          <w:sz w:val="28"/>
          <w:szCs w:val="28"/>
        </w:rPr>
        <w:t>imply</w:t>
      </w:r>
      <w:proofErr w:type="spellEnd"/>
      <w:r>
        <w:rPr>
          <w:rFonts w:ascii="Calibri" w:eastAsia="Calibri" w:hAnsi="Calibri" w:cs="Calibri"/>
          <w:sz w:val="28"/>
          <w:szCs w:val="28"/>
        </w:rPr>
        <w:t xml:space="preserve"> by what you say. Any questions regarding content should be brought to the station manager in advance. If there is even a slight chance of it being offensive, seek judgment from the station manager. Finally, please realize that rulings are subject to change, and because of its importance we will work to keep you up-to-date on the issue. Remember that when you are on the air, you are also representing the University </w:t>
      </w:r>
      <w:proofErr w:type="gramStart"/>
      <w:r>
        <w:rPr>
          <w:rFonts w:ascii="Calibri" w:eastAsia="Calibri" w:hAnsi="Calibri" w:cs="Calibri"/>
          <w:sz w:val="28"/>
          <w:szCs w:val="28"/>
        </w:rPr>
        <w:t>of</w:t>
      </w:r>
      <w:proofErr w:type="gramEnd"/>
      <w:r>
        <w:rPr>
          <w:rFonts w:ascii="Calibri" w:eastAsia="Calibri" w:hAnsi="Calibri" w:cs="Calibri"/>
          <w:sz w:val="28"/>
          <w:szCs w:val="28"/>
        </w:rPr>
        <w:t xml:space="preserve"> Texas Rio Grande Valley.</w:t>
      </w:r>
    </w:p>
    <w:p w:rsidR="00B32FB4" w:rsidRDefault="00B32FB4" w:rsidP="002D2F83">
      <w:pPr>
        <w:rPr>
          <w:rFonts w:ascii="Calibri" w:eastAsia="Calibri" w:hAnsi="Calibri" w:cs="Calibri"/>
          <w:sz w:val="28"/>
          <w:szCs w:val="28"/>
        </w:rPr>
      </w:pPr>
    </w:p>
    <w:p w:rsidR="00B32FB4" w:rsidRDefault="00B32FB4" w:rsidP="002D2F83">
      <w:pPr>
        <w:rPr>
          <w:rFonts w:ascii="Calibri" w:eastAsia="Calibri" w:hAnsi="Calibri" w:cs="Calibri"/>
          <w:sz w:val="28"/>
          <w:szCs w:val="28"/>
        </w:rPr>
      </w:pPr>
    </w:p>
    <w:p w:rsidR="00B32FB4" w:rsidRDefault="00B32FB4" w:rsidP="002D2F83">
      <w:pPr>
        <w:rPr>
          <w:rFonts w:ascii="Calibri" w:eastAsia="Calibri" w:hAnsi="Calibri" w:cs="Calibri"/>
          <w:sz w:val="28"/>
          <w:szCs w:val="28"/>
        </w:rPr>
      </w:pPr>
    </w:p>
    <w:p w:rsidR="00B32FB4" w:rsidRDefault="00B32FB4" w:rsidP="002D2F83">
      <w:pPr>
        <w:rPr>
          <w:rFonts w:ascii="Calibri" w:eastAsia="Calibri" w:hAnsi="Calibri" w:cs="Calibri"/>
          <w:sz w:val="28"/>
          <w:szCs w:val="28"/>
        </w:rPr>
      </w:pPr>
    </w:p>
    <w:p w:rsidR="00B32FB4" w:rsidRDefault="00B32FB4" w:rsidP="002D2F83">
      <w:pPr>
        <w:rPr>
          <w:rFonts w:ascii="Calibri" w:eastAsia="Calibri" w:hAnsi="Calibri" w:cs="Calibri"/>
          <w:sz w:val="28"/>
          <w:szCs w:val="28"/>
        </w:rPr>
      </w:pPr>
    </w:p>
    <w:p w:rsidR="00B32FB4" w:rsidRDefault="00B32FB4" w:rsidP="002D2F83">
      <w:pPr>
        <w:rPr>
          <w:rFonts w:ascii="Calibri" w:eastAsia="Calibri" w:hAnsi="Calibri" w:cs="Calibri"/>
          <w:sz w:val="28"/>
          <w:szCs w:val="28"/>
        </w:rPr>
      </w:pPr>
    </w:p>
    <w:p w:rsidR="00B32FB4" w:rsidRDefault="00B32FB4" w:rsidP="002D2F83">
      <w:pPr>
        <w:rPr>
          <w:rFonts w:ascii="Calibri" w:eastAsia="Calibri" w:hAnsi="Calibri" w:cs="Calibri"/>
          <w:sz w:val="28"/>
          <w:szCs w:val="28"/>
        </w:rPr>
      </w:pPr>
    </w:p>
    <w:p w:rsidR="00B32FB4" w:rsidRDefault="00B32FB4" w:rsidP="002D2F83">
      <w:pPr>
        <w:rPr>
          <w:rFonts w:ascii="Calibri" w:eastAsia="Calibri" w:hAnsi="Calibri" w:cs="Calibri"/>
          <w:sz w:val="28"/>
          <w:szCs w:val="28"/>
        </w:rPr>
      </w:pPr>
    </w:p>
    <w:p w:rsidR="00B32FB4" w:rsidRDefault="00B32FB4" w:rsidP="002D2F83">
      <w:pPr>
        <w:rPr>
          <w:rFonts w:ascii="Calibri" w:eastAsia="Calibri" w:hAnsi="Calibri" w:cs="Calibri"/>
          <w:sz w:val="28"/>
          <w:szCs w:val="28"/>
        </w:rPr>
      </w:pPr>
    </w:p>
    <w:p w:rsidR="00B32FB4" w:rsidRDefault="00B32FB4" w:rsidP="002D2F83">
      <w:pPr>
        <w:rPr>
          <w:rFonts w:ascii="Calibri" w:eastAsia="Calibri" w:hAnsi="Calibri" w:cs="Calibri"/>
          <w:sz w:val="28"/>
          <w:szCs w:val="28"/>
        </w:rPr>
      </w:pPr>
    </w:p>
    <w:p w:rsidR="00B32FB4" w:rsidRDefault="00B32FB4" w:rsidP="002D2F83">
      <w:pPr>
        <w:rPr>
          <w:rFonts w:ascii="Calibri" w:eastAsia="Calibri" w:hAnsi="Calibri" w:cs="Calibri"/>
          <w:sz w:val="28"/>
          <w:szCs w:val="28"/>
        </w:rPr>
      </w:pPr>
    </w:p>
    <w:p w:rsidR="00B32FB4" w:rsidRDefault="00B32FB4" w:rsidP="002D2F83">
      <w:pPr>
        <w:rPr>
          <w:rFonts w:ascii="Calibri" w:eastAsia="Calibri" w:hAnsi="Calibri" w:cs="Calibri"/>
          <w:sz w:val="28"/>
          <w:szCs w:val="28"/>
        </w:rPr>
      </w:pPr>
    </w:p>
    <w:p w:rsidR="00F20386" w:rsidRDefault="00F20386" w:rsidP="002D2F83">
      <w:pPr>
        <w:rPr>
          <w:rFonts w:ascii="Calibri" w:eastAsia="Calibri" w:hAnsi="Calibri" w:cs="Calibri"/>
          <w:sz w:val="28"/>
          <w:szCs w:val="28"/>
        </w:rPr>
      </w:pPr>
    </w:p>
    <w:p w:rsidR="00B32FB4" w:rsidRDefault="00B32FB4" w:rsidP="002D2F83">
      <w:pPr>
        <w:rPr>
          <w:rFonts w:ascii="Calibri" w:eastAsia="Calibri" w:hAnsi="Calibri" w:cs="Calibri"/>
          <w:sz w:val="28"/>
          <w:szCs w:val="28"/>
        </w:rPr>
      </w:pPr>
    </w:p>
    <w:p w:rsidR="00B32FB4" w:rsidRPr="002D2F83" w:rsidRDefault="00B32FB4" w:rsidP="002D2F83"/>
    <w:p w:rsidR="002D2F83" w:rsidRDefault="002D2F83" w:rsidP="002D2F83">
      <w:pPr>
        <w:spacing w:before="100" w:beforeAutospacing="1"/>
        <w:jc w:val="center"/>
      </w:pPr>
      <w:r>
        <w:rPr>
          <w:rFonts w:ascii="Calibri" w:eastAsia="Calibri" w:hAnsi="Calibri" w:cs="Calibri"/>
          <w:b/>
          <w:sz w:val="40"/>
          <w:szCs w:val="40"/>
          <w:u w:val="single"/>
        </w:rPr>
        <w:lastRenderedPageBreak/>
        <w:t>UTRGV Radio Signed Statement</w:t>
      </w:r>
    </w:p>
    <w:p w:rsidR="002D2F83" w:rsidRDefault="002D2F83" w:rsidP="002D2F83"/>
    <w:p w:rsidR="002D2F83" w:rsidRDefault="002D2F83" w:rsidP="002D2F83">
      <w:r>
        <w:rPr>
          <w:rFonts w:ascii="Calibri" w:eastAsia="Calibri" w:hAnsi="Calibri" w:cs="Calibri"/>
          <w:sz w:val="28"/>
          <w:szCs w:val="28"/>
        </w:rPr>
        <w:t>I certify that I have read, understood, and agreed to the process of being a DJ at UTRGV Radio.</w:t>
      </w:r>
    </w:p>
    <w:p w:rsidR="002D2F83" w:rsidRDefault="002D2F83" w:rsidP="002D2F83">
      <w:r>
        <w:rPr>
          <w:rFonts w:ascii="Calibri" w:eastAsia="Calibri" w:hAnsi="Calibri" w:cs="Calibri"/>
          <w:sz w:val="28"/>
          <w:szCs w:val="28"/>
        </w:rPr>
        <w:t xml:space="preserve">I further certify that I have read UTRGV Radio’s Indecency and Obscenity policy. </w:t>
      </w:r>
    </w:p>
    <w:p w:rsidR="002D2F83" w:rsidRDefault="002D2F83" w:rsidP="002D2F83">
      <w:r>
        <w:rPr>
          <w:rFonts w:ascii="Calibri" w:eastAsia="Calibri" w:hAnsi="Calibri" w:cs="Calibri"/>
          <w:sz w:val="28"/>
          <w:szCs w:val="28"/>
        </w:rPr>
        <w:t>I understand that neither obscene nor indecent can be aired at any time on UTRGV Radio.</w:t>
      </w:r>
    </w:p>
    <w:p w:rsidR="002D2F83" w:rsidRDefault="002D2F83" w:rsidP="002D2F83">
      <w:r>
        <w:rPr>
          <w:rFonts w:ascii="Calibri" w:eastAsia="Calibri" w:hAnsi="Calibri" w:cs="Calibri"/>
          <w:sz w:val="28"/>
          <w:szCs w:val="28"/>
        </w:rPr>
        <w:t xml:space="preserve">I understand that certain material, though not obscene or indecent, cannot be played on UTRGV Radio. </w:t>
      </w:r>
    </w:p>
    <w:p w:rsidR="002D2F83" w:rsidRDefault="002D2F83" w:rsidP="002D2F83">
      <w:r>
        <w:rPr>
          <w:rFonts w:ascii="Calibri" w:eastAsia="Calibri" w:hAnsi="Calibri" w:cs="Calibri"/>
          <w:sz w:val="28"/>
          <w:szCs w:val="28"/>
        </w:rPr>
        <w:t xml:space="preserve">I understand that if my programming is deemed obscene or indecent, I may be dismissed from the station. </w:t>
      </w:r>
    </w:p>
    <w:p w:rsidR="002D2F83" w:rsidRDefault="002D2F83" w:rsidP="002D2F83">
      <w:r>
        <w:rPr>
          <w:rFonts w:ascii="Calibri" w:eastAsia="Calibri" w:hAnsi="Calibri" w:cs="Calibri"/>
          <w:b/>
          <w:sz w:val="28"/>
          <w:szCs w:val="28"/>
        </w:rPr>
        <w:t>I understand that if I bring my own music, it must have been obtained legally (must present proof of purchase from on Amazon/iTunes or original CD).</w:t>
      </w:r>
    </w:p>
    <w:p w:rsidR="002D2F83" w:rsidRDefault="002D2F83" w:rsidP="002D2F83"/>
    <w:p w:rsidR="002D2F83" w:rsidRDefault="002D2F83" w:rsidP="002D2F83">
      <w:r>
        <w:rPr>
          <w:rFonts w:ascii="Calibri" w:eastAsia="Calibri" w:hAnsi="Calibri" w:cs="Calibri"/>
          <w:b/>
          <w:sz w:val="28"/>
          <w:szCs w:val="28"/>
        </w:rPr>
        <w:t xml:space="preserve">I will follow the policies of UTRGV Radio for the privilege of </w:t>
      </w:r>
      <w:r w:rsidR="002372C7" w:rsidRPr="000B3ED5">
        <w:rPr>
          <w:rFonts w:ascii="Calibri" w:eastAsia="Calibri" w:hAnsi="Calibri" w:cs="Calibri"/>
          <w:b/>
          <w:sz w:val="28"/>
          <w:szCs w:val="28"/>
        </w:rPr>
        <w:t xml:space="preserve">being a DJ </w:t>
      </w:r>
      <w:r w:rsidRPr="000B3ED5">
        <w:rPr>
          <w:rFonts w:ascii="Calibri" w:eastAsia="Calibri" w:hAnsi="Calibri" w:cs="Calibri"/>
          <w:b/>
          <w:sz w:val="28"/>
          <w:szCs w:val="28"/>
        </w:rPr>
        <w:t>at</w:t>
      </w:r>
      <w:r>
        <w:rPr>
          <w:rFonts w:ascii="Calibri" w:eastAsia="Calibri" w:hAnsi="Calibri" w:cs="Calibri"/>
          <w:b/>
          <w:sz w:val="28"/>
          <w:szCs w:val="28"/>
        </w:rPr>
        <w:t xml:space="preserve"> the station. </w:t>
      </w:r>
    </w:p>
    <w:p w:rsidR="002D2F83" w:rsidRDefault="002D2F83" w:rsidP="002D2F83"/>
    <w:p w:rsidR="002D2F83" w:rsidRDefault="002D2F83" w:rsidP="002D2F83"/>
    <w:p w:rsidR="002D2F83" w:rsidRDefault="002D2F83" w:rsidP="002D2F83">
      <w:r>
        <w:rPr>
          <w:rFonts w:ascii="Calibri" w:eastAsia="Calibri" w:hAnsi="Calibri" w:cs="Calibri"/>
          <w:sz w:val="28"/>
          <w:szCs w:val="28"/>
        </w:rPr>
        <w:t>DJ Signature: _____________________________________________________</w:t>
      </w:r>
    </w:p>
    <w:p w:rsidR="002D2F83" w:rsidRDefault="002D2F83" w:rsidP="002D2F83"/>
    <w:p w:rsidR="002D2F83" w:rsidRDefault="002D2F83" w:rsidP="002D2F83">
      <w:r>
        <w:rPr>
          <w:rFonts w:ascii="Calibri" w:eastAsia="Calibri" w:hAnsi="Calibri" w:cs="Calibri"/>
          <w:sz w:val="28"/>
          <w:szCs w:val="28"/>
        </w:rPr>
        <w:t>Date: ________________________</w:t>
      </w:r>
    </w:p>
    <w:p w:rsidR="002D2F83" w:rsidRDefault="002D2F83" w:rsidP="002D2F83"/>
    <w:p w:rsidR="002D2F83" w:rsidRDefault="002D2F83" w:rsidP="002D2F83">
      <w:r>
        <w:rPr>
          <w:rFonts w:ascii="Calibri" w:eastAsia="Calibri" w:hAnsi="Calibri" w:cs="Calibri"/>
          <w:sz w:val="28"/>
          <w:szCs w:val="28"/>
        </w:rPr>
        <w:t>Printed DJ Name: ___________________________________________________</w:t>
      </w:r>
    </w:p>
    <w:p w:rsidR="002D2F83" w:rsidRDefault="002D2F83" w:rsidP="002D2F83"/>
    <w:p w:rsidR="002D2F83" w:rsidRDefault="002D2F83" w:rsidP="002D2F83"/>
    <w:p w:rsidR="002D2F83" w:rsidRDefault="002D2F83" w:rsidP="002D2F83">
      <w:r>
        <w:rPr>
          <w:rFonts w:ascii="Calibri" w:eastAsia="Calibri" w:hAnsi="Calibri" w:cs="Calibri"/>
          <w:sz w:val="28"/>
          <w:szCs w:val="28"/>
        </w:rPr>
        <w:t>Witness: __________________________________________________________</w:t>
      </w:r>
    </w:p>
    <w:p w:rsidR="002D2F83" w:rsidRDefault="002D2F83" w:rsidP="002D2F83"/>
    <w:p w:rsidR="002D2F83" w:rsidRDefault="002D2F83" w:rsidP="002D2F83"/>
    <w:p w:rsidR="002D2F83" w:rsidRDefault="002D2F83" w:rsidP="002D2F83"/>
    <w:p w:rsidR="002D2F83" w:rsidRDefault="002D2F83" w:rsidP="002D2F83"/>
    <w:p w:rsidR="002D2F83" w:rsidRDefault="002D2F83" w:rsidP="002D2F83"/>
    <w:p w:rsidR="002D2F83" w:rsidRDefault="002D2F83" w:rsidP="002D2F83"/>
    <w:p w:rsidR="002D2F83" w:rsidRDefault="002D2F83" w:rsidP="002D2F83"/>
    <w:p w:rsidR="002D2F83" w:rsidRDefault="002D2F83" w:rsidP="002D2F83"/>
    <w:p w:rsidR="002D2F83" w:rsidRDefault="002D2F83" w:rsidP="002D2F83"/>
    <w:p w:rsidR="002D2F83" w:rsidRDefault="002D2F83" w:rsidP="002D2F83"/>
    <w:p w:rsidR="002D2F83" w:rsidRDefault="002D2F83" w:rsidP="002D2F83"/>
    <w:p w:rsidR="002D2F83" w:rsidRDefault="002D2F83" w:rsidP="002D2F83"/>
    <w:p w:rsidR="002D2F83" w:rsidRDefault="002D2F83" w:rsidP="002D2F83"/>
    <w:p w:rsidR="002D2F83" w:rsidRDefault="002D2F83" w:rsidP="002D2F83"/>
    <w:p w:rsidR="002D2F83" w:rsidRDefault="002D2F83" w:rsidP="002D2F83"/>
    <w:p w:rsidR="002D2F83" w:rsidRDefault="002D2F83" w:rsidP="002D2F83"/>
    <w:p w:rsidR="002D2F83" w:rsidRDefault="002D2F83" w:rsidP="002D2F83">
      <w:pPr>
        <w:jc w:val="right"/>
      </w:pPr>
    </w:p>
    <w:p w:rsidR="002D2F83" w:rsidRDefault="002D2F83" w:rsidP="002D2F83">
      <w:pPr>
        <w:jc w:val="right"/>
      </w:pPr>
    </w:p>
    <w:p w:rsidR="002D2F83" w:rsidRDefault="002D2F83" w:rsidP="002D2F83">
      <w:pPr>
        <w:jc w:val="right"/>
      </w:pPr>
    </w:p>
    <w:p w:rsidR="002D2F83" w:rsidRDefault="002D2F83" w:rsidP="002D2F83">
      <w:pPr>
        <w:jc w:val="right"/>
      </w:pPr>
      <w:bookmarkStart w:id="1" w:name="h.30j0zll" w:colFirst="0" w:colLast="0"/>
      <w:bookmarkEnd w:id="1"/>
    </w:p>
    <w:p w:rsidR="002D2F83" w:rsidRDefault="002D2F83" w:rsidP="002D2F83">
      <w:pPr>
        <w:jc w:val="right"/>
        <w:rPr>
          <w:rFonts w:ascii="Calibri" w:eastAsia="Calibri" w:hAnsi="Calibri" w:cs="Calibri"/>
          <w:sz w:val="18"/>
          <w:szCs w:val="18"/>
        </w:rPr>
      </w:pPr>
      <w:bookmarkStart w:id="2" w:name="h.1fob9te" w:colFirst="0" w:colLast="0"/>
      <w:bookmarkStart w:id="3" w:name="h.3znysh7" w:colFirst="0" w:colLast="0"/>
      <w:bookmarkEnd w:id="2"/>
      <w:bookmarkEnd w:id="3"/>
    </w:p>
    <w:p w:rsidR="002D2F83" w:rsidRPr="002D2F83" w:rsidRDefault="002D2F83" w:rsidP="002D2F83"/>
    <w:sectPr w:rsidR="002D2F83" w:rsidRPr="002D2F83" w:rsidSect="00B32FB4">
      <w:footerReference w:type="default" r:id="rId8"/>
      <w:pgSz w:w="12240" w:h="15840"/>
      <w:pgMar w:top="720" w:right="720" w:bottom="720" w:left="720" w:header="720" w:footer="720" w:gutter="0"/>
      <w:pgNumType w:start="1"/>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38E3" w:rsidRDefault="000B38E3" w:rsidP="002D2F83">
      <w:r>
        <w:separator/>
      </w:r>
    </w:p>
  </w:endnote>
  <w:endnote w:type="continuationSeparator" w:id="0">
    <w:p w:rsidR="000B38E3" w:rsidRDefault="000B38E3" w:rsidP="002D2F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2F83" w:rsidRPr="002D2F83" w:rsidRDefault="00C736FA" w:rsidP="00C736FA">
    <w:pPr>
      <w:pStyle w:val="Footer"/>
      <w:jc w:val="right"/>
      <w:rPr>
        <w:rFonts w:asciiTheme="minorHAnsi" w:hAnsiTheme="minorHAnsi"/>
        <w:sz w:val="18"/>
        <w:szCs w:val="18"/>
      </w:rPr>
    </w:pPr>
    <w:r>
      <w:rPr>
        <w:rFonts w:asciiTheme="minorHAnsi" w:hAnsiTheme="minorHAnsi"/>
        <w:sz w:val="18"/>
        <w:szCs w:val="18"/>
      </w:rPr>
      <w:t>01/20</w:t>
    </w:r>
    <w:r w:rsidR="002D2F83" w:rsidRPr="002D2F83">
      <w:rPr>
        <w:rFonts w:asciiTheme="minorHAnsi" w:hAnsiTheme="minorHAnsi"/>
        <w:sz w:val="18"/>
        <w:szCs w:val="18"/>
      </w:rPr>
      <w:t>/16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38E3" w:rsidRDefault="000B38E3" w:rsidP="002D2F83">
      <w:r>
        <w:separator/>
      </w:r>
    </w:p>
  </w:footnote>
  <w:footnote w:type="continuationSeparator" w:id="0">
    <w:p w:rsidR="000B38E3" w:rsidRDefault="000B38E3" w:rsidP="002D2F8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FD0AEE"/>
    <w:multiLevelType w:val="multilevel"/>
    <w:tmpl w:val="DA28B6EA"/>
    <w:lvl w:ilvl="0">
      <w:start w:val="1"/>
      <w:numFmt w:val="bullet"/>
      <w:lvlText w:val="●"/>
      <w:lvlJc w:val="left"/>
      <w:pPr>
        <w:ind w:left="720" w:firstLine="1080"/>
      </w:pPr>
      <w:rPr>
        <w:rFonts w:ascii="Arial" w:eastAsia="Arial" w:hAnsi="Arial" w:cs="Arial"/>
      </w:rPr>
    </w:lvl>
    <w:lvl w:ilvl="1">
      <w:start w:val="1"/>
      <w:numFmt w:val="bullet"/>
      <w:lvlText w:val="o"/>
      <w:lvlJc w:val="left"/>
      <w:pPr>
        <w:ind w:left="1440" w:firstLine="2520"/>
      </w:pPr>
      <w:rPr>
        <w:rFonts w:ascii="Arial" w:eastAsia="Arial" w:hAnsi="Arial" w:cs="Arial"/>
      </w:rPr>
    </w:lvl>
    <w:lvl w:ilvl="2">
      <w:start w:val="1"/>
      <w:numFmt w:val="bullet"/>
      <w:lvlText w:val="▪"/>
      <w:lvlJc w:val="left"/>
      <w:pPr>
        <w:ind w:left="2160" w:firstLine="3960"/>
      </w:pPr>
      <w:rPr>
        <w:rFonts w:ascii="Arial" w:eastAsia="Arial" w:hAnsi="Arial" w:cs="Arial"/>
      </w:rPr>
    </w:lvl>
    <w:lvl w:ilvl="3">
      <w:start w:val="1"/>
      <w:numFmt w:val="bullet"/>
      <w:lvlText w:val="●"/>
      <w:lvlJc w:val="left"/>
      <w:pPr>
        <w:ind w:left="2880" w:firstLine="5400"/>
      </w:pPr>
      <w:rPr>
        <w:rFonts w:ascii="Arial" w:eastAsia="Arial" w:hAnsi="Arial" w:cs="Arial"/>
      </w:rPr>
    </w:lvl>
    <w:lvl w:ilvl="4">
      <w:start w:val="1"/>
      <w:numFmt w:val="bullet"/>
      <w:lvlText w:val="o"/>
      <w:lvlJc w:val="left"/>
      <w:pPr>
        <w:ind w:left="3600" w:firstLine="6840"/>
      </w:pPr>
      <w:rPr>
        <w:rFonts w:ascii="Arial" w:eastAsia="Arial" w:hAnsi="Arial" w:cs="Arial"/>
      </w:rPr>
    </w:lvl>
    <w:lvl w:ilvl="5">
      <w:start w:val="1"/>
      <w:numFmt w:val="bullet"/>
      <w:lvlText w:val="▪"/>
      <w:lvlJc w:val="left"/>
      <w:pPr>
        <w:ind w:left="4320" w:firstLine="8280"/>
      </w:pPr>
      <w:rPr>
        <w:rFonts w:ascii="Arial" w:eastAsia="Arial" w:hAnsi="Arial" w:cs="Arial"/>
      </w:rPr>
    </w:lvl>
    <w:lvl w:ilvl="6">
      <w:start w:val="1"/>
      <w:numFmt w:val="bullet"/>
      <w:lvlText w:val="●"/>
      <w:lvlJc w:val="left"/>
      <w:pPr>
        <w:ind w:left="5040" w:firstLine="9720"/>
      </w:pPr>
      <w:rPr>
        <w:rFonts w:ascii="Arial" w:eastAsia="Arial" w:hAnsi="Arial" w:cs="Arial"/>
      </w:rPr>
    </w:lvl>
    <w:lvl w:ilvl="7">
      <w:start w:val="1"/>
      <w:numFmt w:val="bullet"/>
      <w:lvlText w:val="o"/>
      <w:lvlJc w:val="left"/>
      <w:pPr>
        <w:ind w:left="5760" w:firstLine="11160"/>
      </w:pPr>
      <w:rPr>
        <w:rFonts w:ascii="Arial" w:eastAsia="Arial" w:hAnsi="Arial" w:cs="Arial"/>
      </w:rPr>
    </w:lvl>
    <w:lvl w:ilvl="8">
      <w:start w:val="1"/>
      <w:numFmt w:val="bullet"/>
      <w:lvlText w:val="▪"/>
      <w:lvlJc w:val="left"/>
      <w:pPr>
        <w:ind w:left="6480" w:firstLine="12600"/>
      </w:pPr>
      <w:rPr>
        <w:rFonts w:ascii="Arial" w:eastAsia="Arial" w:hAnsi="Arial" w:cs="Arial"/>
      </w:rPr>
    </w:lvl>
  </w:abstractNum>
  <w:abstractNum w:abstractNumId="1">
    <w:nsid w:val="4C743180"/>
    <w:multiLevelType w:val="multilevel"/>
    <w:tmpl w:val="59E4EE6A"/>
    <w:lvl w:ilvl="0">
      <w:start w:val="1"/>
      <w:numFmt w:val="decimal"/>
      <w:lvlText w:val="%1."/>
      <w:lvlJc w:val="left"/>
      <w:pPr>
        <w:ind w:left="720" w:firstLine="1080"/>
      </w:pPr>
    </w:lvl>
    <w:lvl w:ilvl="1">
      <w:start w:val="1"/>
      <w:numFmt w:val="lowerLetter"/>
      <w:lvlText w:val="%2."/>
      <w:lvlJc w:val="left"/>
      <w:pPr>
        <w:ind w:left="1440" w:firstLine="2520"/>
      </w:pPr>
    </w:lvl>
    <w:lvl w:ilvl="2">
      <w:start w:val="1"/>
      <w:numFmt w:val="lowerRoman"/>
      <w:lvlText w:val="%3."/>
      <w:lvlJc w:val="right"/>
      <w:pPr>
        <w:ind w:left="2160" w:firstLine="4140"/>
      </w:pPr>
    </w:lvl>
    <w:lvl w:ilvl="3">
      <w:start w:val="1"/>
      <w:numFmt w:val="decimal"/>
      <w:lvlText w:val="%4."/>
      <w:lvlJc w:val="left"/>
      <w:pPr>
        <w:ind w:left="2880" w:firstLine="5400"/>
      </w:pPr>
    </w:lvl>
    <w:lvl w:ilvl="4">
      <w:start w:val="1"/>
      <w:numFmt w:val="lowerLetter"/>
      <w:lvlText w:val="%5."/>
      <w:lvlJc w:val="left"/>
      <w:pPr>
        <w:ind w:left="3600" w:firstLine="6840"/>
      </w:pPr>
    </w:lvl>
    <w:lvl w:ilvl="5">
      <w:start w:val="1"/>
      <w:numFmt w:val="lowerRoman"/>
      <w:lvlText w:val="%6."/>
      <w:lvlJc w:val="right"/>
      <w:pPr>
        <w:ind w:left="4320" w:firstLine="8460"/>
      </w:pPr>
    </w:lvl>
    <w:lvl w:ilvl="6">
      <w:start w:val="1"/>
      <w:numFmt w:val="decimal"/>
      <w:lvlText w:val="%7."/>
      <w:lvlJc w:val="left"/>
      <w:pPr>
        <w:ind w:left="5040" w:firstLine="9720"/>
      </w:pPr>
    </w:lvl>
    <w:lvl w:ilvl="7">
      <w:start w:val="1"/>
      <w:numFmt w:val="lowerLetter"/>
      <w:lvlText w:val="%8."/>
      <w:lvlJc w:val="left"/>
      <w:pPr>
        <w:ind w:left="5760" w:firstLine="11160"/>
      </w:pPr>
    </w:lvl>
    <w:lvl w:ilvl="8">
      <w:start w:val="1"/>
      <w:numFmt w:val="lowerRoman"/>
      <w:lvlText w:val="%9."/>
      <w:lvlJc w:val="right"/>
      <w:pPr>
        <w:ind w:left="6480" w:firstLine="12780"/>
      </w:pPr>
    </w:lvl>
  </w:abstractNum>
  <w:abstractNum w:abstractNumId="2">
    <w:nsid w:val="4FD73014"/>
    <w:multiLevelType w:val="multilevel"/>
    <w:tmpl w:val="5CBAE05A"/>
    <w:lvl w:ilvl="0">
      <w:start w:val="1"/>
      <w:numFmt w:val="decimal"/>
      <w:lvlText w:val="%1."/>
      <w:lvlJc w:val="left"/>
      <w:pPr>
        <w:ind w:left="720" w:firstLine="1080"/>
      </w:pPr>
    </w:lvl>
    <w:lvl w:ilvl="1">
      <w:start w:val="1"/>
      <w:numFmt w:val="lowerLetter"/>
      <w:lvlText w:val="%2."/>
      <w:lvlJc w:val="left"/>
      <w:pPr>
        <w:ind w:left="1440" w:firstLine="2520"/>
      </w:pPr>
    </w:lvl>
    <w:lvl w:ilvl="2">
      <w:start w:val="1"/>
      <w:numFmt w:val="lowerRoman"/>
      <w:lvlText w:val="%3."/>
      <w:lvlJc w:val="right"/>
      <w:pPr>
        <w:ind w:left="2160" w:firstLine="4140"/>
      </w:pPr>
    </w:lvl>
    <w:lvl w:ilvl="3">
      <w:start w:val="1"/>
      <w:numFmt w:val="decimal"/>
      <w:lvlText w:val="%4."/>
      <w:lvlJc w:val="left"/>
      <w:pPr>
        <w:ind w:left="2880" w:firstLine="5400"/>
      </w:pPr>
    </w:lvl>
    <w:lvl w:ilvl="4">
      <w:start w:val="1"/>
      <w:numFmt w:val="lowerLetter"/>
      <w:lvlText w:val="%5."/>
      <w:lvlJc w:val="left"/>
      <w:pPr>
        <w:ind w:left="3600" w:firstLine="6840"/>
      </w:pPr>
    </w:lvl>
    <w:lvl w:ilvl="5">
      <w:start w:val="1"/>
      <w:numFmt w:val="lowerRoman"/>
      <w:lvlText w:val="%6."/>
      <w:lvlJc w:val="right"/>
      <w:pPr>
        <w:ind w:left="4320" w:firstLine="8460"/>
      </w:pPr>
    </w:lvl>
    <w:lvl w:ilvl="6">
      <w:start w:val="1"/>
      <w:numFmt w:val="decimal"/>
      <w:lvlText w:val="%7."/>
      <w:lvlJc w:val="left"/>
      <w:pPr>
        <w:ind w:left="5040" w:firstLine="9720"/>
      </w:pPr>
    </w:lvl>
    <w:lvl w:ilvl="7">
      <w:start w:val="1"/>
      <w:numFmt w:val="lowerLetter"/>
      <w:lvlText w:val="%8."/>
      <w:lvlJc w:val="left"/>
      <w:pPr>
        <w:ind w:left="5760" w:firstLine="11160"/>
      </w:pPr>
    </w:lvl>
    <w:lvl w:ilvl="8">
      <w:start w:val="1"/>
      <w:numFmt w:val="lowerRoman"/>
      <w:lvlText w:val="%9."/>
      <w:lvlJc w:val="right"/>
      <w:pPr>
        <w:ind w:left="6480" w:firstLine="12780"/>
      </w:pPr>
    </w:lvl>
  </w:abstractNum>
  <w:abstractNum w:abstractNumId="3">
    <w:nsid w:val="7FE83CAC"/>
    <w:multiLevelType w:val="multilevel"/>
    <w:tmpl w:val="87FC6D30"/>
    <w:lvl w:ilvl="0">
      <w:start w:val="1"/>
      <w:numFmt w:val="decimal"/>
      <w:lvlText w:val="%1."/>
      <w:lvlJc w:val="left"/>
      <w:pPr>
        <w:ind w:left="720" w:firstLine="1080"/>
      </w:pPr>
    </w:lvl>
    <w:lvl w:ilvl="1">
      <w:start w:val="1"/>
      <w:numFmt w:val="lowerLetter"/>
      <w:lvlText w:val="%2."/>
      <w:lvlJc w:val="left"/>
      <w:pPr>
        <w:ind w:left="1440" w:firstLine="2520"/>
      </w:pPr>
    </w:lvl>
    <w:lvl w:ilvl="2">
      <w:start w:val="1"/>
      <w:numFmt w:val="lowerRoman"/>
      <w:lvlText w:val="%3."/>
      <w:lvlJc w:val="right"/>
      <w:pPr>
        <w:ind w:left="2160" w:firstLine="4140"/>
      </w:pPr>
    </w:lvl>
    <w:lvl w:ilvl="3">
      <w:start w:val="1"/>
      <w:numFmt w:val="decimal"/>
      <w:lvlText w:val="%4."/>
      <w:lvlJc w:val="left"/>
      <w:pPr>
        <w:ind w:left="2880" w:firstLine="5400"/>
      </w:pPr>
    </w:lvl>
    <w:lvl w:ilvl="4">
      <w:start w:val="1"/>
      <w:numFmt w:val="lowerLetter"/>
      <w:lvlText w:val="%5."/>
      <w:lvlJc w:val="left"/>
      <w:pPr>
        <w:ind w:left="3600" w:firstLine="6840"/>
      </w:pPr>
    </w:lvl>
    <w:lvl w:ilvl="5">
      <w:start w:val="1"/>
      <w:numFmt w:val="lowerRoman"/>
      <w:lvlText w:val="%6."/>
      <w:lvlJc w:val="right"/>
      <w:pPr>
        <w:ind w:left="4320" w:firstLine="8460"/>
      </w:pPr>
    </w:lvl>
    <w:lvl w:ilvl="6">
      <w:start w:val="1"/>
      <w:numFmt w:val="decimal"/>
      <w:lvlText w:val="%7."/>
      <w:lvlJc w:val="left"/>
      <w:pPr>
        <w:ind w:left="5040" w:firstLine="9720"/>
      </w:pPr>
    </w:lvl>
    <w:lvl w:ilvl="7">
      <w:start w:val="1"/>
      <w:numFmt w:val="lowerLetter"/>
      <w:lvlText w:val="%8."/>
      <w:lvlJc w:val="left"/>
      <w:pPr>
        <w:ind w:left="5760" w:firstLine="11160"/>
      </w:pPr>
    </w:lvl>
    <w:lvl w:ilvl="8">
      <w:start w:val="1"/>
      <w:numFmt w:val="lowerRoman"/>
      <w:lvlText w:val="%9."/>
      <w:lvlJc w:val="right"/>
      <w:pPr>
        <w:ind w:left="6480" w:firstLine="127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2F83"/>
    <w:rsid w:val="00063D80"/>
    <w:rsid w:val="000B1475"/>
    <w:rsid w:val="000B38E3"/>
    <w:rsid w:val="000B3ED5"/>
    <w:rsid w:val="001D22F6"/>
    <w:rsid w:val="002372C7"/>
    <w:rsid w:val="002D2F83"/>
    <w:rsid w:val="00335303"/>
    <w:rsid w:val="00342127"/>
    <w:rsid w:val="003810FA"/>
    <w:rsid w:val="003D559E"/>
    <w:rsid w:val="008920BB"/>
    <w:rsid w:val="008D48FA"/>
    <w:rsid w:val="009E0906"/>
    <w:rsid w:val="00AA271B"/>
    <w:rsid w:val="00AD7A5E"/>
    <w:rsid w:val="00B32FB4"/>
    <w:rsid w:val="00B94B0C"/>
    <w:rsid w:val="00C736FA"/>
    <w:rsid w:val="00C84DE4"/>
    <w:rsid w:val="00D71B12"/>
    <w:rsid w:val="00F203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2D2F83"/>
    <w:pPr>
      <w:spacing w:after="0" w:line="240" w:lineRule="auto"/>
    </w:pPr>
    <w:rPr>
      <w:rFonts w:ascii="Times New Roman" w:eastAsia="Times New Roman" w:hAnsi="Times New Roman" w:cs="Times New Roman"/>
      <w:color w:val="00000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D2F83"/>
    <w:pPr>
      <w:tabs>
        <w:tab w:val="center" w:pos="4680"/>
        <w:tab w:val="right" w:pos="9360"/>
      </w:tabs>
    </w:pPr>
  </w:style>
  <w:style w:type="character" w:customStyle="1" w:styleId="HeaderChar">
    <w:name w:val="Header Char"/>
    <w:basedOn w:val="DefaultParagraphFont"/>
    <w:link w:val="Header"/>
    <w:uiPriority w:val="99"/>
    <w:rsid w:val="002D2F83"/>
    <w:rPr>
      <w:rFonts w:ascii="Times New Roman" w:eastAsia="Times New Roman" w:hAnsi="Times New Roman" w:cs="Times New Roman"/>
      <w:color w:val="000000"/>
      <w:sz w:val="20"/>
      <w:szCs w:val="20"/>
    </w:rPr>
  </w:style>
  <w:style w:type="paragraph" w:styleId="Footer">
    <w:name w:val="footer"/>
    <w:basedOn w:val="Normal"/>
    <w:link w:val="FooterChar"/>
    <w:uiPriority w:val="99"/>
    <w:unhideWhenUsed/>
    <w:rsid w:val="002D2F83"/>
    <w:pPr>
      <w:tabs>
        <w:tab w:val="center" w:pos="4680"/>
        <w:tab w:val="right" w:pos="9360"/>
      </w:tabs>
    </w:pPr>
  </w:style>
  <w:style w:type="character" w:customStyle="1" w:styleId="FooterChar">
    <w:name w:val="Footer Char"/>
    <w:basedOn w:val="DefaultParagraphFont"/>
    <w:link w:val="Footer"/>
    <w:uiPriority w:val="99"/>
    <w:rsid w:val="002D2F83"/>
    <w:rPr>
      <w:rFonts w:ascii="Times New Roman" w:eastAsia="Times New Roman" w:hAnsi="Times New Roman" w:cs="Times New Roman"/>
      <w:color w:val="00000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2D2F83"/>
    <w:pPr>
      <w:spacing w:after="0" w:line="240" w:lineRule="auto"/>
    </w:pPr>
    <w:rPr>
      <w:rFonts w:ascii="Times New Roman" w:eastAsia="Times New Roman" w:hAnsi="Times New Roman" w:cs="Times New Roman"/>
      <w:color w:val="00000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D2F83"/>
    <w:pPr>
      <w:tabs>
        <w:tab w:val="center" w:pos="4680"/>
        <w:tab w:val="right" w:pos="9360"/>
      </w:tabs>
    </w:pPr>
  </w:style>
  <w:style w:type="character" w:customStyle="1" w:styleId="HeaderChar">
    <w:name w:val="Header Char"/>
    <w:basedOn w:val="DefaultParagraphFont"/>
    <w:link w:val="Header"/>
    <w:uiPriority w:val="99"/>
    <w:rsid w:val="002D2F83"/>
    <w:rPr>
      <w:rFonts w:ascii="Times New Roman" w:eastAsia="Times New Roman" w:hAnsi="Times New Roman" w:cs="Times New Roman"/>
      <w:color w:val="000000"/>
      <w:sz w:val="20"/>
      <w:szCs w:val="20"/>
    </w:rPr>
  </w:style>
  <w:style w:type="paragraph" w:styleId="Footer">
    <w:name w:val="footer"/>
    <w:basedOn w:val="Normal"/>
    <w:link w:val="FooterChar"/>
    <w:uiPriority w:val="99"/>
    <w:unhideWhenUsed/>
    <w:rsid w:val="002D2F83"/>
    <w:pPr>
      <w:tabs>
        <w:tab w:val="center" w:pos="4680"/>
        <w:tab w:val="right" w:pos="9360"/>
      </w:tabs>
    </w:pPr>
  </w:style>
  <w:style w:type="character" w:customStyle="1" w:styleId="FooterChar">
    <w:name w:val="Footer Char"/>
    <w:basedOn w:val="DefaultParagraphFont"/>
    <w:link w:val="Footer"/>
    <w:uiPriority w:val="99"/>
    <w:rsid w:val="002D2F83"/>
    <w:rPr>
      <w:rFonts w:ascii="Times New Roman" w:eastAsia="Times New Roman" w:hAnsi="Times New Roman" w:cs="Times New Roman"/>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6</Pages>
  <Words>1146</Words>
  <Characters>6533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Mauricio Salazar</dc:creator>
  <cp:lastModifiedBy>Mauricio Salazar</cp:lastModifiedBy>
  <cp:revision>15</cp:revision>
  <dcterms:created xsi:type="dcterms:W3CDTF">2016-01-14T19:46:00Z</dcterms:created>
  <dcterms:modified xsi:type="dcterms:W3CDTF">2016-01-21T21:48:00Z</dcterms:modified>
</cp:coreProperties>
</file>